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5928" w14:textId="77777777" w:rsidR="0002137B" w:rsidRPr="00274ADB" w:rsidRDefault="0002137B" w:rsidP="00D35925">
      <w:pPr>
        <w:widowControl w:val="0"/>
        <w:spacing w:after="280" w:line="312" w:lineRule="auto"/>
        <w:ind w:right="79"/>
        <w:rPr>
          <w:rFonts w:ascii="Arial" w:hAnsi="Arial" w:cs="Arial"/>
          <w:sz w:val="21"/>
          <w:szCs w:val="21"/>
        </w:rPr>
      </w:pPr>
    </w:p>
    <w:p w14:paraId="43812714" w14:textId="77777777" w:rsidR="00CB2747" w:rsidRPr="00274ADB" w:rsidRDefault="00CC7F51" w:rsidP="00D35925">
      <w:pPr>
        <w:widowControl w:val="0"/>
        <w:spacing w:after="280" w:line="312" w:lineRule="auto"/>
        <w:ind w:right="79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Hemen</w:t>
      </w:r>
      <w:r w:rsidR="00D761B7">
        <w:rPr>
          <w:rFonts w:ascii="Arial" w:hAnsi="Arial" w:cs="Arial"/>
          <w:sz w:val="21"/>
          <w:szCs w:val="21"/>
        </w:rPr>
        <w:t xml:space="preserve"> yayınlanacaktır</w:t>
      </w:r>
    </w:p>
    <w:p w14:paraId="4CC4F20C" w14:textId="77777777" w:rsidR="00C30FEB" w:rsidRPr="00274ADB" w:rsidRDefault="00FE358D" w:rsidP="003C16F4">
      <w:pPr>
        <w:spacing w:line="312" w:lineRule="auto"/>
        <w:rPr>
          <w:rFonts w:ascii="Arial" w:hAnsi="Arial" w:cs="Arial"/>
          <w:b/>
          <w:color w:val="000000" w:themeColor="text1"/>
          <w:sz w:val="21"/>
          <w:szCs w:val="21"/>
        </w:rPr>
      </w:pPr>
      <w:r w:rsidRPr="00274ADB">
        <w:rPr>
          <w:rFonts w:ascii="Arial" w:hAnsi="Arial" w:cs="Arial"/>
          <w:b/>
          <w:color w:val="000000" w:themeColor="text1"/>
          <w:sz w:val="21"/>
          <w:szCs w:val="21"/>
        </w:rPr>
        <w:t>EVERLAM, CEM PAMAY'I TÜRKİYE İŞ GELİŞTİRME UZMANI TAYİN ETTİ</w:t>
      </w:r>
    </w:p>
    <w:p w14:paraId="3A8690A6" w14:textId="3A425409" w:rsidR="0065706A" w:rsidRPr="00274ADB" w:rsidRDefault="00697DFC" w:rsidP="0065706A">
      <w:pPr>
        <w:spacing w:line="312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22</w:t>
      </w:r>
      <w:r w:rsidR="0065706A" w:rsidRPr="003E342C">
        <w:rPr>
          <w:rFonts w:ascii="Arial" w:hAnsi="Arial" w:cs="Arial"/>
          <w:sz w:val="21"/>
          <w:szCs w:val="21"/>
        </w:rPr>
        <w:t xml:space="preserve"> May</w:t>
      </w:r>
      <w:r w:rsidR="00FE358D" w:rsidRPr="003E342C">
        <w:rPr>
          <w:rFonts w:ascii="Arial" w:hAnsi="Arial" w:cs="Arial"/>
          <w:sz w:val="21"/>
          <w:szCs w:val="21"/>
        </w:rPr>
        <w:t>ıs</w:t>
      </w:r>
      <w:r w:rsidR="0065706A" w:rsidRPr="003E342C">
        <w:rPr>
          <w:rFonts w:ascii="Arial" w:hAnsi="Arial" w:cs="Arial"/>
          <w:sz w:val="21"/>
          <w:szCs w:val="21"/>
        </w:rPr>
        <w:t xml:space="preserve"> 2017</w:t>
      </w:r>
      <w:r w:rsidR="0065706A" w:rsidRPr="00274ADB">
        <w:rPr>
          <w:rFonts w:ascii="Arial" w:hAnsi="Arial" w:cs="Arial"/>
          <w:sz w:val="21"/>
          <w:szCs w:val="21"/>
        </w:rPr>
        <w:t xml:space="preserve"> – </w:t>
      </w:r>
      <w:r w:rsidR="00274ADB" w:rsidRPr="00274ADB">
        <w:rPr>
          <w:rFonts w:ascii="Arial" w:hAnsi="Arial" w:cs="Arial"/>
          <w:sz w:val="21"/>
          <w:szCs w:val="21"/>
        </w:rPr>
        <w:t xml:space="preserve">EVERLAM, EVERLAM'ın Türkiye'deki PVB piyasasındaki varlığının satış, pazar araştırması ve geliştirilmesinden sorumlu İş Geliştirme Uzmanı olarak Cem Pamay'ın atanacağını duyurdu. </w:t>
      </w:r>
      <w:r w:rsidR="00B6708C">
        <w:rPr>
          <w:rFonts w:ascii="Arial" w:hAnsi="Arial" w:cs="Arial"/>
          <w:sz w:val="21"/>
          <w:szCs w:val="21"/>
        </w:rPr>
        <w:t>Cem Pamay,</w:t>
      </w:r>
      <w:r w:rsidR="00851F22">
        <w:rPr>
          <w:rFonts w:ascii="Arial" w:hAnsi="Arial" w:cs="Arial"/>
          <w:sz w:val="21"/>
          <w:szCs w:val="21"/>
        </w:rPr>
        <w:t xml:space="preserve"> </w:t>
      </w:r>
      <w:r w:rsidR="00274ADB" w:rsidRPr="00274ADB">
        <w:rPr>
          <w:rFonts w:ascii="Arial" w:hAnsi="Arial" w:cs="Arial"/>
          <w:sz w:val="21"/>
          <w:szCs w:val="21"/>
        </w:rPr>
        <w:t xml:space="preserve">Küresel İş Direktörü Raimond Starmans'a </w:t>
      </w:r>
      <w:r w:rsidR="00D761B7">
        <w:rPr>
          <w:rFonts w:ascii="Arial" w:hAnsi="Arial" w:cs="Arial"/>
          <w:sz w:val="21"/>
          <w:szCs w:val="21"/>
        </w:rPr>
        <w:t>bağlı çalışacaktır</w:t>
      </w:r>
    </w:p>
    <w:p w14:paraId="5768056C" w14:textId="745C1268" w:rsidR="0092727B" w:rsidRPr="00274ADB" w:rsidRDefault="00C12A89" w:rsidP="0092727B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Cem</w:t>
      </w:r>
      <w:r w:rsidR="008D1E35" w:rsidRPr="008D1E35">
        <w:rPr>
          <w:rFonts w:ascii="Arial" w:hAnsi="Arial" w:cs="Arial"/>
          <w:sz w:val="21"/>
          <w:szCs w:val="21"/>
        </w:rPr>
        <w:t xml:space="preserve">, İstanbul Üniversitesi Mühendislik Fakültesi kimya mühendisliği </w:t>
      </w:r>
      <w:r w:rsidR="00D761B7">
        <w:rPr>
          <w:rFonts w:ascii="Arial" w:hAnsi="Arial" w:cs="Arial"/>
          <w:sz w:val="21"/>
          <w:szCs w:val="21"/>
        </w:rPr>
        <w:t>bölümünde</w:t>
      </w:r>
      <w:r w:rsidR="00CA2531">
        <w:rPr>
          <w:rFonts w:ascii="Arial" w:hAnsi="Arial" w:cs="Arial"/>
          <w:sz w:val="21"/>
          <w:szCs w:val="21"/>
        </w:rPr>
        <w:t>n</w:t>
      </w:r>
      <w:r w:rsidR="00D761B7">
        <w:rPr>
          <w:rFonts w:ascii="Arial" w:hAnsi="Arial" w:cs="Arial"/>
          <w:sz w:val="21"/>
          <w:szCs w:val="21"/>
        </w:rPr>
        <w:t xml:space="preserve"> mezun olmuştur</w:t>
      </w:r>
      <w:r w:rsidR="0092727B" w:rsidRPr="00274ADB">
        <w:rPr>
          <w:rFonts w:ascii="Arial" w:hAnsi="Arial" w:cs="Arial"/>
          <w:sz w:val="21"/>
          <w:szCs w:val="21"/>
        </w:rPr>
        <w:t>.</w:t>
      </w:r>
      <w:r w:rsidR="0065706A" w:rsidRPr="00274ADB">
        <w:rPr>
          <w:rFonts w:ascii="Arial" w:hAnsi="Arial" w:cs="Arial"/>
          <w:sz w:val="21"/>
          <w:szCs w:val="21"/>
        </w:rPr>
        <w:t xml:space="preserve"> </w:t>
      </w:r>
      <w:r w:rsidR="008D1E35" w:rsidRPr="008D1E35">
        <w:rPr>
          <w:rFonts w:ascii="Arial" w:hAnsi="Arial" w:cs="Arial"/>
          <w:sz w:val="21"/>
          <w:szCs w:val="21"/>
        </w:rPr>
        <w:t xml:space="preserve">Mons kentinde bulunan Avrupa Müttefik Kuvvetleri Yüksek </w:t>
      </w:r>
      <w:r w:rsidR="00156738" w:rsidRPr="008D1E35">
        <w:rPr>
          <w:rFonts w:ascii="Arial" w:hAnsi="Arial" w:cs="Arial"/>
          <w:sz w:val="21"/>
          <w:szCs w:val="21"/>
        </w:rPr>
        <w:t>Karargâhı’nda</w:t>
      </w:r>
      <w:r w:rsidR="008D1E35" w:rsidRPr="008D1E35">
        <w:rPr>
          <w:rFonts w:ascii="Arial" w:hAnsi="Arial" w:cs="Arial"/>
          <w:sz w:val="21"/>
          <w:szCs w:val="21"/>
        </w:rPr>
        <w:t xml:space="preserve"> (SHAPE), Belçika'nın Brüksel şehrinde ve </w:t>
      </w:r>
      <w:r w:rsidR="00CA2531">
        <w:rPr>
          <w:rFonts w:ascii="Arial" w:hAnsi="Arial" w:cs="Arial"/>
          <w:sz w:val="21"/>
          <w:szCs w:val="21"/>
        </w:rPr>
        <w:t>sonrasında Uzak Doğu şirketleri ile yürütülen ticaret</w:t>
      </w:r>
      <w:r w:rsidR="00851F22">
        <w:rPr>
          <w:rFonts w:ascii="Arial" w:hAnsi="Arial" w:cs="Arial"/>
          <w:sz w:val="21"/>
          <w:szCs w:val="21"/>
        </w:rPr>
        <w:t>ten sorumlu kişi</w:t>
      </w:r>
      <w:r w:rsidR="00CA2531">
        <w:rPr>
          <w:rFonts w:ascii="Arial" w:hAnsi="Arial" w:cs="Arial"/>
          <w:sz w:val="21"/>
          <w:szCs w:val="21"/>
        </w:rPr>
        <w:t xml:space="preserve"> olarak</w:t>
      </w:r>
      <w:r w:rsidR="008D1E35" w:rsidRPr="008D1E35">
        <w:rPr>
          <w:rFonts w:ascii="Arial" w:hAnsi="Arial" w:cs="Arial"/>
          <w:sz w:val="21"/>
          <w:szCs w:val="21"/>
        </w:rPr>
        <w:t xml:space="preserve"> Türk şirketi Arcan A.Ş'de</w:t>
      </w:r>
      <w:r w:rsidR="00CA2531">
        <w:rPr>
          <w:rFonts w:ascii="Arial" w:hAnsi="Arial" w:cs="Arial"/>
          <w:sz w:val="21"/>
          <w:szCs w:val="21"/>
        </w:rPr>
        <w:t xml:space="preserve"> çalışmıştır.</w:t>
      </w:r>
      <w:r w:rsidR="00F62329" w:rsidRPr="00274ADB">
        <w:rPr>
          <w:rFonts w:ascii="Arial" w:hAnsi="Arial" w:cs="Arial"/>
          <w:sz w:val="21"/>
          <w:szCs w:val="21"/>
        </w:rPr>
        <w:t xml:space="preserve"> </w:t>
      </w:r>
      <w:r w:rsidR="008D1E35" w:rsidRPr="008D1E35">
        <w:rPr>
          <w:rFonts w:ascii="Arial" w:hAnsi="Arial" w:cs="Arial"/>
          <w:sz w:val="21"/>
          <w:szCs w:val="21"/>
        </w:rPr>
        <w:t>Geçtiğimiz 20 yıl</w:t>
      </w:r>
      <w:r w:rsidR="00CA2531">
        <w:rPr>
          <w:rFonts w:ascii="Arial" w:hAnsi="Arial" w:cs="Arial"/>
          <w:sz w:val="21"/>
          <w:szCs w:val="21"/>
        </w:rPr>
        <w:t>lık sürede</w:t>
      </w:r>
      <w:r w:rsidR="008D1E35" w:rsidRPr="008D1E35">
        <w:rPr>
          <w:rFonts w:ascii="Arial" w:hAnsi="Arial" w:cs="Arial"/>
          <w:sz w:val="21"/>
          <w:szCs w:val="21"/>
        </w:rPr>
        <w:t>, cam ve seramik pazarında 40'ın üzerinde uluslararası şirketi temsil eden bir Türk mümessil firma olan Serenpaş A.Ş.'de, Türk Pazarı için Ürün</w:t>
      </w:r>
      <w:r w:rsidR="008D1E35">
        <w:rPr>
          <w:rFonts w:ascii="Arial" w:hAnsi="Arial" w:cs="Arial"/>
          <w:sz w:val="21"/>
          <w:szCs w:val="21"/>
        </w:rPr>
        <w:t xml:space="preserve"> ve Satış Müdürü olarak </w:t>
      </w:r>
      <w:r w:rsidR="00CA2531">
        <w:rPr>
          <w:rFonts w:ascii="Arial" w:hAnsi="Arial" w:cs="Arial"/>
          <w:sz w:val="21"/>
          <w:szCs w:val="21"/>
        </w:rPr>
        <w:t xml:space="preserve">görev </w:t>
      </w:r>
      <w:r w:rsidR="00B6708C">
        <w:rPr>
          <w:rFonts w:ascii="Arial" w:hAnsi="Arial" w:cs="Arial"/>
          <w:sz w:val="21"/>
          <w:szCs w:val="21"/>
        </w:rPr>
        <w:t>yapmıştır</w:t>
      </w:r>
      <w:r w:rsidR="00F62329" w:rsidRPr="00274ADB">
        <w:rPr>
          <w:rFonts w:ascii="Arial" w:hAnsi="Arial" w:cs="Arial"/>
          <w:sz w:val="21"/>
          <w:szCs w:val="21"/>
        </w:rPr>
        <w:t>.</w:t>
      </w:r>
    </w:p>
    <w:p w14:paraId="6D48C5CF" w14:textId="77777777" w:rsidR="007862D2" w:rsidRPr="00274ADB" w:rsidRDefault="00AD42D5" w:rsidP="00AD42D5">
      <w:pPr>
        <w:widowControl w:val="0"/>
        <w:spacing w:line="312" w:lineRule="auto"/>
        <w:rPr>
          <w:rFonts w:ascii="Arial" w:hAnsi="Arial" w:cs="Arial"/>
          <w:sz w:val="21"/>
          <w:szCs w:val="21"/>
        </w:rPr>
      </w:pPr>
      <w:r w:rsidRPr="00AD42D5">
        <w:rPr>
          <w:rFonts w:ascii="Arial" w:hAnsi="Arial" w:cs="Arial"/>
          <w:sz w:val="21"/>
          <w:szCs w:val="21"/>
        </w:rPr>
        <w:t>Raimond Starmans  "Cem'in Türkiye pazarına dair derin bilgisi, EVERLAM'ın bölgedeki lamine cam piyasasındaki konumunu güçlendirerek EVERLAM'ın yenilikçi ruhunu, yüksek müşteri hizmetleri seviyesini ve mükemmel ürün kalitesini geliştirmesini sağlayacak"</w:t>
      </w:r>
      <w:r w:rsidR="00D761B7">
        <w:rPr>
          <w:rFonts w:ascii="Arial" w:hAnsi="Arial" w:cs="Arial"/>
          <w:sz w:val="21"/>
          <w:szCs w:val="21"/>
        </w:rPr>
        <w:t xml:space="preserve"> </w:t>
      </w:r>
      <w:r w:rsidR="00851F22">
        <w:rPr>
          <w:rFonts w:ascii="Arial" w:hAnsi="Arial" w:cs="Arial"/>
          <w:sz w:val="21"/>
          <w:szCs w:val="21"/>
        </w:rPr>
        <w:t>ifadelerini kullandı</w:t>
      </w:r>
      <w:r w:rsidR="00D761B7">
        <w:rPr>
          <w:rFonts w:ascii="Arial" w:hAnsi="Arial" w:cs="Arial"/>
          <w:sz w:val="21"/>
          <w:szCs w:val="21"/>
        </w:rPr>
        <w:t>.</w:t>
      </w:r>
    </w:p>
    <w:p w14:paraId="1BD9998D" w14:textId="0637FDD2" w:rsidR="00AE53B7" w:rsidRPr="00274ADB" w:rsidRDefault="001B58D2" w:rsidP="003C16F4">
      <w:pPr>
        <w:pStyle w:val="onecomwebmail-msonormal"/>
        <w:shd w:val="clear" w:color="auto" w:fill="FFFFFF"/>
        <w:spacing w:before="0" w:beforeAutospacing="0" w:after="0" w:afterAutospacing="0" w:line="312" w:lineRule="auto"/>
        <w:rPr>
          <w:rFonts w:ascii="Arial" w:eastAsiaTheme="minorEastAsia" w:hAnsi="Arial" w:cs="Arial"/>
          <w:sz w:val="21"/>
          <w:szCs w:val="21"/>
        </w:rPr>
      </w:pPr>
      <w:r w:rsidRPr="001B58D2">
        <w:rPr>
          <w:rFonts w:ascii="Arial" w:eastAsiaTheme="minorEastAsia" w:hAnsi="Arial" w:cs="Arial"/>
          <w:sz w:val="21"/>
          <w:szCs w:val="21"/>
        </w:rPr>
        <w:t xml:space="preserve">Cem Pamay ise, "Böyle dinamik bir şirkete katılmaktan çok mutluyum. EVERLAM'ın bölgede daha da </w:t>
      </w:r>
      <w:r w:rsidR="00B6708C">
        <w:rPr>
          <w:rFonts w:ascii="Arial" w:eastAsiaTheme="minorEastAsia" w:hAnsi="Arial" w:cs="Arial"/>
          <w:sz w:val="21"/>
          <w:szCs w:val="21"/>
        </w:rPr>
        <w:t>büyümesine katkı sağlamak</w:t>
      </w:r>
      <w:r w:rsidRPr="001B58D2">
        <w:rPr>
          <w:rFonts w:ascii="Arial" w:eastAsiaTheme="minorEastAsia" w:hAnsi="Arial" w:cs="Arial"/>
          <w:sz w:val="21"/>
          <w:szCs w:val="21"/>
        </w:rPr>
        <w:t xml:space="preserve"> için Türkiye'deki uzun süreli </w:t>
      </w:r>
      <w:r w:rsidR="00B6708C">
        <w:rPr>
          <w:rFonts w:ascii="Arial" w:eastAsiaTheme="minorEastAsia" w:hAnsi="Arial" w:cs="Arial"/>
          <w:sz w:val="21"/>
          <w:szCs w:val="21"/>
        </w:rPr>
        <w:t>iş</w:t>
      </w:r>
      <w:r w:rsidR="00C12A89">
        <w:rPr>
          <w:rFonts w:ascii="Arial" w:eastAsiaTheme="minorEastAsia" w:hAnsi="Arial" w:cs="Arial"/>
          <w:sz w:val="21"/>
          <w:szCs w:val="21"/>
        </w:rPr>
        <w:t xml:space="preserve"> </w:t>
      </w:r>
      <w:r w:rsidR="00C12A89" w:rsidRPr="00C12A89">
        <w:rPr>
          <w:rFonts w:ascii="Arial" w:eastAsiaTheme="minorEastAsia" w:hAnsi="Arial" w:cs="Arial"/>
          <w:sz w:val="21"/>
          <w:szCs w:val="21"/>
        </w:rPr>
        <w:t>tecrübemden faydalanacağım</w:t>
      </w:r>
      <w:r w:rsidRPr="001B58D2">
        <w:rPr>
          <w:rFonts w:ascii="Arial" w:eastAsiaTheme="minorEastAsia" w:hAnsi="Arial" w:cs="Arial"/>
          <w:sz w:val="21"/>
          <w:szCs w:val="21"/>
        </w:rPr>
        <w:t>. Ekiple birlikte çalışıp onların gelişimine ve müşterilerinin başarısına aktif olarak katkıda bulunmayı dört gözle bekliyorum," şeklin</w:t>
      </w:r>
      <w:r w:rsidR="00851F22">
        <w:rPr>
          <w:rFonts w:ascii="Arial" w:eastAsiaTheme="minorEastAsia" w:hAnsi="Arial" w:cs="Arial"/>
          <w:sz w:val="21"/>
          <w:szCs w:val="21"/>
        </w:rPr>
        <w:t>d</w:t>
      </w:r>
      <w:r w:rsidRPr="001B58D2">
        <w:rPr>
          <w:rFonts w:ascii="Arial" w:eastAsiaTheme="minorEastAsia" w:hAnsi="Arial" w:cs="Arial"/>
          <w:sz w:val="21"/>
          <w:szCs w:val="21"/>
        </w:rPr>
        <w:t>e konuştu.</w:t>
      </w:r>
      <w:bookmarkStart w:id="0" w:name="_GoBack"/>
      <w:bookmarkEnd w:id="0"/>
    </w:p>
    <w:p w14:paraId="05E479BD" w14:textId="77777777" w:rsidR="00AE53B7" w:rsidRPr="00274ADB" w:rsidRDefault="00AE53B7" w:rsidP="00D35925">
      <w:pPr>
        <w:widowControl w:val="0"/>
        <w:autoSpaceDE w:val="0"/>
        <w:autoSpaceDN w:val="0"/>
        <w:adjustRightInd w:val="0"/>
        <w:spacing w:line="312" w:lineRule="auto"/>
        <w:ind w:right="79"/>
        <w:rPr>
          <w:rFonts w:ascii="Arial" w:hAnsi="Arial" w:cs="Arial"/>
          <w:sz w:val="21"/>
          <w:szCs w:val="21"/>
        </w:rPr>
      </w:pPr>
    </w:p>
    <w:p w14:paraId="291EEE06" w14:textId="77777777" w:rsidR="00FF79C5" w:rsidRPr="00274ADB" w:rsidRDefault="00FF79C5" w:rsidP="00D35925">
      <w:pPr>
        <w:widowControl w:val="0"/>
        <w:autoSpaceDE w:val="0"/>
        <w:autoSpaceDN w:val="0"/>
        <w:adjustRightInd w:val="0"/>
        <w:spacing w:line="312" w:lineRule="auto"/>
        <w:ind w:right="79"/>
        <w:rPr>
          <w:rFonts w:ascii="Arial" w:hAnsi="Arial" w:cs="Arial"/>
          <w:sz w:val="21"/>
          <w:szCs w:val="21"/>
        </w:rPr>
      </w:pPr>
      <w:r w:rsidRPr="00274ADB">
        <w:rPr>
          <w:rFonts w:ascii="Arial" w:hAnsi="Arial" w:cs="Arial"/>
          <w:b/>
          <w:bCs/>
          <w:sz w:val="21"/>
          <w:szCs w:val="21"/>
        </w:rPr>
        <w:t>EVERLAM</w:t>
      </w:r>
      <w:r w:rsidR="001B58D2">
        <w:rPr>
          <w:rFonts w:ascii="Arial" w:hAnsi="Arial" w:cs="Arial"/>
          <w:b/>
          <w:bCs/>
          <w:sz w:val="21"/>
          <w:szCs w:val="21"/>
        </w:rPr>
        <w:t xml:space="preserve"> Hakkında</w:t>
      </w:r>
    </w:p>
    <w:p w14:paraId="229E3605" w14:textId="77777777" w:rsidR="00FF79C5" w:rsidRPr="00274ADB" w:rsidRDefault="00E9201D" w:rsidP="00360473">
      <w:pPr>
        <w:widowControl w:val="0"/>
        <w:autoSpaceDE w:val="0"/>
        <w:autoSpaceDN w:val="0"/>
        <w:adjustRightInd w:val="0"/>
        <w:spacing w:line="312" w:lineRule="auto"/>
        <w:ind w:right="79"/>
        <w:rPr>
          <w:rFonts w:ascii="Arial" w:hAnsi="Arial" w:cs="Arial"/>
          <w:sz w:val="21"/>
          <w:szCs w:val="21"/>
        </w:rPr>
      </w:pPr>
      <w:r w:rsidRPr="00E9201D">
        <w:rPr>
          <w:rFonts w:ascii="Arial" w:hAnsi="Arial" w:cs="Arial"/>
          <w:sz w:val="21"/>
          <w:szCs w:val="21"/>
        </w:rPr>
        <w:t>Üstün teknik uzmanlıkla desteklenmiş kaliteli ürünlerden oluşan yüksek değerli çözüm önerileri sunmaya adanmış olan EVERLAM, mimari kullanım amaçlı lamine güvenlik camları için yüksek kalite polivinil bütiral (PVB) ara katma</w:t>
      </w:r>
      <w:r>
        <w:rPr>
          <w:rFonts w:ascii="Arial" w:hAnsi="Arial" w:cs="Arial"/>
          <w:sz w:val="21"/>
          <w:szCs w:val="21"/>
        </w:rPr>
        <w:t>nlarının yenilikçi üreticisidir</w:t>
      </w:r>
      <w:r w:rsidR="00FF79C5" w:rsidRPr="00274ADB">
        <w:rPr>
          <w:rFonts w:ascii="Arial" w:hAnsi="Arial" w:cs="Arial"/>
          <w:sz w:val="21"/>
          <w:szCs w:val="21"/>
        </w:rPr>
        <w:t>. </w:t>
      </w:r>
      <w:r w:rsidRPr="00E9201D">
        <w:rPr>
          <w:rFonts w:ascii="Arial" w:hAnsi="Arial" w:cs="Arial"/>
          <w:sz w:val="21"/>
          <w:szCs w:val="21"/>
        </w:rPr>
        <w:t>Portföyünde EVERLAM™ CLEAR, EVERLAM™ WHITE ve EVERLAM™ COLORED PVB ara katmanlarının yanı sıra, yeni akustik ür</w:t>
      </w:r>
      <w:r>
        <w:rPr>
          <w:rFonts w:ascii="Arial" w:hAnsi="Arial" w:cs="Arial"/>
          <w:sz w:val="21"/>
          <w:szCs w:val="21"/>
        </w:rPr>
        <w:t>ünü EVERLAM™ QUIET da bulunuyor</w:t>
      </w:r>
      <w:r w:rsidR="00FF79C5" w:rsidRPr="00274ADB">
        <w:rPr>
          <w:rFonts w:ascii="Arial" w:hAnsi="Arial" w:cs="Arial"/>
          <w:sz w:val="21"/>
          <w:szCs w:val="21"/>
        </w:rPr>
        <w:t xml:space="preserve">. </w:t>
      </w:r>
      <w:r w:rsidR="00360473" w:rsidRPr="00360473">
        <w:rPr>
          <w:rFonts w:ascii="Arial" w:hAnsi="Arial" w:cs="Arial"/>
          <w:sz w:val="21"/>
          <w:szCs w:val="21"/>
        </w:rPr>
        <w:t>EVERLAM™ PVB ara katmanı (Avrupa'da daha önce Butacite® ticari markası altında satılmıştır), dünya çapındaki cam laminatörleri tarafından cazip, dayanıklı ve yüksek performanslı mimari lamine cam ürünleri üretiminde kullanılmaktadır</w:t>
      </w:r>
      <w:r w:rsidR="00FF79C5" w:rsidRPr="00274ADB">
        <w:rPr>
          <w:rFonts w:ascii="Arial" w:hAnsi="Arial" w:cs="Arial"/>
          <w:sz w:val="21"/>
          <w:szCs w:val="21"/>
        </w:rPr>
        <w:t>. </w:t>
      </w:r>
      <w:r w:rsidR="00360473" w:rsidRPr="00360473">
        <w:rPr>
          <w:rFonts w:ascii="Arial" w:hAnsi="Arial" w:cs="Arial"/>
          <w:sz w:val="21"/>
          <w:szCs w:val="21"/>
        </w:rPr>
        <w:t>Şirketin ticari ve teknik merkezleri Belçika'nın Mechelen kentinde bulunmaktadır</w:t>
      </w:r>
      <w:r w:rsidR="00FF79C5" w:rsidRPr="00274ADB">
        <w:rPr>
          <w:rFonts w:ascii="Arial" w:hAnsi="Arial" w:cs="Arial"/>
          <w:sz w:val="21"/>
          <w:szCs w:val="21"/>
        </w:rPr>
        <w:t xml:space="preserve">. </w:t>
      </w:r>
      <w:r w:rsidR="00360473" w:rsidRPr="00360473">
        <w:rPr>
          <w:rFonts w:ascii="Arial" w:hAnsi="Arial" w:cs="Arial"/>
          <w:sz w:val="21"/>
          <w:szCs w:val="21"/>
        </w:rPr>
        <w:t>Almanya'nın Hamm Uentrop kentinde bulunan üretim tesisi, 25 yılı aşkın bir süredir PVB ara katmanı üretmektedir. Tüm tesisleri ISO 9001 sertifikalıdır</w:t>
      </w:r>
      <w:r w:rsidR="00FF79C5" w:rsidRPr="00274ADB">
        <w:rPr>
          <w:rFonts w:ascii="Arial" w:hAnsi="Arial" w:cs="Arial"/>
          <w:sz w:val="21"/>
          <w:szCs w:val="21"/>
        </w:rPr>
        <w:t xml:space="preserve">. </w:t>
      </w:r>
      <w:r w:rsidR="00294F2F" w:rsidRPr="00294F2F">
        <w:rPr>
          <w:rFonts w:ascii="Arial" w:hAnsi="Arial" w:cs="Arial"/>
          <w:sz w:val="21"/>
          <w:szCs w:val="21"/>
        </w:rPr>
        <w:t xml:space="preserve">EVERLAM, 2014 yılında DuPont'tan koparak doğmuştur ve tamamen kimya endüstrisinde uzmanlaşmış bir </w:t>
      </w:r>
      <w:r w:rsidR="00156738" w:rsidRPr="00156738">
        <w:rPr>
          <w:rFonts w:ascii="Arial" w:hAnsi="Arial" w:cs="Arial"/>
          <w:sz w:val="21"/>
          <w:szCs w:val="21"/>
        </w:rPr>
        <w:t>gelişim</w:t>
      </w:r>
      <w:r w:rsidR="00294F2F" w:rsidRPr="00156738">
        <w:rPr>
          <w:rFonts w:ascii="Arial" w:hAnsi="Arial" w:cs="Arial"/>
          <w:sz w:val="21"/>
          <w:szCs w:val="21"/>
        </w:rPr>
        <w:t xml:space="preserve"> sermaye</w:t>
      </w:r>
      <w:r w:rsidR="00156738" w:rsidRPr="00156738">
        <w:rPr>
          <w:rFonts w:ascii="Arial" w:hAnsi="Arial" w:cs="Arial"/>
          <w:sz w:val="21"/>
          <w:szCs w:val="21"/>
        </w:rPr>
        <w:t>si</w:t>
      </w:r>
      <w:r w:rsidR="00294F2F" w:rsidRPr="00156738">
        <w:rPr>
          <w:rFonts w:ascii="Arial" w:hAnsi="Arial" w:cs="Arial"/>
          <w:sz w:val="21"/>
          <w:szCs w:val="21"/>
        </w:rPr>
        <w:t xml:space="preserve"> yatırım şirketi</w:t>
      </w:r>
      <w:r w:rsidR="00294F2F" w:rsidRPr="00294F2F">
        <w:rPr>
          <w:rFonts w:ascii="Arial" w:hAnsi="Arial" w:cs="Arial"/>
          <w:sz w:val="21"/>
          <w:szCs w:val="21"/>
        </w:rPr>
        <w:t xml:space="preserve"> olan GVC Holdings'e aittir</w:t>
      </w:r>
      <w:r w:rsidR="00FF79C5" w:rsidRPr="00274ADB">
        <w:rPr>
          <w:rFonts w:ascii="Arial" w:hAnsi="Arial" w:cs="Arial"/>
          <w:sz w:val="21"/>
          <w:szCs w:val="21"/>
        </w:rPr>
        <w:t xml:space="preserve">. </w:t>
      </w:r>
      <w:r w:rsidR="00294F2F">
        <w:rPr>
          <w:rFonts w:ascii="Arial" w:hAnsi="Arial" w:cs="Arial"/>
          <w:sz w:val="21"/>
          <w:szCs w:val="21"/>
        </w:rPr>
        <w:t>Daha fazla bilgi için</w:t>
      </w:r>
      <w:r w:rsidR="00FF79C5" w:rsidRPr="00274ADB">
        <w:rPr>
          <w:rFonts w:ascii="Arial" w:hAnsi="Arial" w:cs="Arial"/>
          <w:sz w:val="21"/>
          <w:szCs w:val="21"/>
        </w:rPr>
        <w:t> </w:t>
      </w:r>
      <w:hyperlink r:id="rId8" w:history="1">
        <w:r w:rsidR="00FF79C5" w:rsidRPr="00274ADB">
          <w:rPr>
            <w:rFonts w:ascii="Arial" w:hAnsi="Arial" w:cs="Arial"/>
            <w:color w:val="386EFF"/>
            <w:sz w:val="21"/>
            <w:szCs w:val="21"/>
            <w:u w:val="single" w:color="386EFF"/>
          </w:rPr>
          <w:t>www.everlam.com</w:t>
        </w:r>
      </w:hyperlink>
      <w:r w:rsidR="00294F2F">
        <w:rPr>
          <w:rFonts w:ascii="Arial" w:hAnsi="Arial" w:cs="Arial"/>
          <w:sz w:val="21"/>
          <w:szCs w:val="21"/>
        </w:rPr>
        <w:t xml:space="preserve"> adresini ziyaret </w:t>
      </w:r>
      <w:r w:rsidR="00D761B7">
        <w:rPr>
          <w:rFonts w:ascii="Arial" w:hAnsi="Arial" w:cs="Arial"/>
          <w:sz w:val="21"/>
          <w:szCs w:val="21"/>
        </w:rPr>
        <w:t>edebilirsiniz</w:t>
      </w:r>
      <w:r w:rsidR="00294F2F">
        <w:rPr>
          <w:rFonts w:ascii="Arial" w:hAnsi="Arial" w:cs="Arial"/>
          <w:sz w:val="21"/>
          <w:szCs w:val="21"/>
        </w:rPr>
        <w:t>.</w:t>
      </w:r>
    </w:p>
    <w:p w14:paraId="2A8B2F7D" w14:textId="77777777" w:rsidR="00454568" w:rsidRPr="00274ADB" w:rsidRDefault="00294F2F" w:rsidP="00D35925">
      <w:pPr>
        <w:widowControl w:val="0"/>
        <w:autoSpaceDE w:val="0"/>
        <w:autoSpaceDN w:val="0"/>
        <w:adjustRightInd w:val="0"/>
        <w:spacing w:line="312" w:lineRule="auto"/>
        <w:ind w:right="7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Medya iletişim</w:t>
      </w:r>
      <w:r w:rsidR="00FF79C5" w:rsidRPr="00274ADB">
        <w:rPr>
          <w:rFonts w:ascii="Arial" w:hAnsi="Arial" w:cs="Arial"/>
          <w:b/>
          <w:bCs/>
          <w:sz w:val="21"/>
          <w:szCs w:val="21"/>
        </w:rPr>
        <w:t xml:space="preserve">: </w:t>
      </w:r>
      <w:r w:rsidR="00FF79C5" w:rsidRPr="00274ADB">
        <w:rPr>
          <w:rFonts w:ascii="Arial" w:hAnsi="Arial" w:cs="Arial"/>
          <w:sz w:val="21"/>
          <w:szCs w:val="21"/>
        </w:rPr>
        <w:t xml:space="preserve">Helene Maury-Parker – </w:t>
      </w:r>
      <w:r w:rsidR="00FF79C5" w:rsidRPr="00274ADB">
        <w:rPr>
          <w:rFonts w:ascii="Arial" w:hAnsi="Arial" w:cs="Arial"/>
          <w:color w:val="386EFF"/>
          <w:sz w:val="21"/>
          <w:szCs w:val="21"/>
          <w:u w:val="single" w:color="386EFF"/>
        </w:rPr>
        <w:t>press@everlam.com</w:t>
      </w:r>
      <w:r w:rsidR="00FF79C5" w:rsidRPr="00274ADB">
        <w:rPr>
          <w:rFonts w:ascii="Arial" w:hAnsi="Arial" w:cs="Arial"/>
          <w:sz w:val="21"/>
          <w:szCs w:val="21"/>
        </w:rPr>
        <w:t xml:space="preserve">– </w:t>
      </w:r>
      <w:r w:rsidR="00156738">
        <w:rPr>
          <w:rFonts w:ascii="Arial" w:hAnsi="Arial" w:cs="Arial"/>
          <w:sz w:val="21"/>
          <w:szCs w:val="21"/>
        </w:rPr>
        <w:t>Tel</w:t>
      </w:r>
      <w:r w:rsidR="00FF79C5" w:rsidRPr="00274ADB">
        <w:rPr>
          <w:rFonts w:ascii="Arial" w:hAnsi="Arial" w:cs="Arial"/>
          <w:sz w:val="21"/>
          <w:szCs w:val="21"/>
        </w:rPr>
        <w:t>:</w:t>
      </w:r>
      <w:r w:rsidR="00FF79C5" w:rsidRPr="00274ADB">
        <w:rPr>
          <w:rFonts w:ascii="Arial" w:hAnsi="Arial" w:cs="Arial"/>
          <w:color w:val="003B49"/>
          <w:sz w:val="21"/>
          <w:szCs w:val="21"/>
        </w:rPr>
        <w:t xml:space="preserve"> </w:t>
      </w:r>
      <w:hyperlink r:id="rId9" w:history="1">
        <w:r w:rsidR="00FF79C5" w:rsidRPr="00274ADB">
          <w:rPr>
            <w:rFonts w:ascii="Arial" w:hAnsi="Arial" w:cs="Arial"/>
            <w:sz w:val="21"/>
            <w:szCs w:val="21"/>
            <w:u w:color="386EFF"/>
          </w:rPr>
          <w:t>+32 498 165 001</w:t>
        </w:r>
        <w:r w:rsidR="00FF79C5" w:rsidRPr="00274ADB">
          <w:rPr>
            <w:rFonts w:ascii="Arial" w:hAnsi="Arial" w:cs="Arial"/>
            <w:sz w:val="21"/>
            <w:szCs w:val="21"/>
          </w:rPr>
          <w:t>‬</w:t>
        </w:r>
      </w:hyperlink>
      <w:r w:rsidR="00FF79C5" w:rsidRPr="00274ADB">
        <w:rPr>
          <w:rFonts w:ascii="Arial" w:hAnsi="Arial" w:cs="Arial"/>
          <w:sz w:val="21"/>
          <w:szCs w:val="21"/>
        </w:rPr>
        <w:t>.</w:t>
      </w:r>
    </w:p>
    <w:sectPr w:rsidR="00454568" w:rsidRPr="00274ADB" w:rsidSect="00E96B9C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35EBC" w14:textId="77777777" w:rsidR="007230CE" w:rsidRDefault="007230CE" w:rsidP="00B6207B">
      <w:pPr>
        <w:spacing w:after="0" w:line="240" w:lineRule="auto"/>
      </w:pPr>
      <w:r>
        <w:separator/>
      </w:r>
    </w:p>
  </w:endnote>
  <w:endnote w:type="continuationSeparator" w:id="0">
    <w:p w14:paraId="13DBF592" w14:textId="77777777" w:rsidR="007230CE" w:rsidRDefault="007230CE" w:rsidP="00B6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836EC" w14:textId="77777777" w:rsidR="000964F2" w:rsidRPr="00191AC2" w:rsidRDefault="000964F2" w:rsidP="006823B1">
    <w:pPr>
      <w:pStyle w:val="Footer"/>
      <w:rPr>
        <w:rFonts w:ascii="Arial Narrow" w:hAnsi="Arial Narrow" w:cs="Arial"/>
        <w:sz w:val="20"/>
        <w:lang w:val="en-GB"/>
      </w:rPr>
    </w:pPr>
    <w:r w:rsidRPr="006823B1">
      <w:rPr>
        <w:rFonts w:ascii="Arial Narrow" w:hAnsi="Arial Narrow" w:cs="Arial"/>
        <w:sz w:val="20"/>
        <w:lang w:val="nl-BE"/>
      </w:rPr>
      <w:t>Everlam NV – Schaliënhoevedre</w:t>
    </w:r>
    <w:r w:rsidR="00203CD9" w:rsidRPr="006823B1">
      <w:rPr>
        <w:rFonts w:ascii="Arial Narrow" w:hAnsi="Arial Narrow" w:cs="Arial"/>
        <w:sz w:val="20"/>
        <w:lang w:val="nl-BE"/>
      </w:rPr>
      <w:t>ef</w:t>
    </w:r>
    <w:r w:rsidRPr="006823B1">
      <w:rPr>
        <w:rFonts w:ascii="Arial Narrow" w:hAnsi="Arial Narrow" w:cs="Arial"/>
        <w:sz w:val="20"/>
        <w:lang w:val="nl-BE"/>
      </w:rPr>
      <w:t xml:space="preserve"> 20-D – 2800 Mechelen – Belgium – T.  </w:t>
    </w:r>
    <w:r w:rsidRPr="00191AC2">
      <w:rPr>
        <w:rFonts w:ascii="Arial Narrow" w:hAnsi="Arial Narrow" w:cs="Arial"/>
        <w:sz w:val="20"/>
        <w:lang w:val="en-GB"/>
      </w:rPr>
      <w:t>+32 15 48 08 00 – F. +32 15 48 08 17</w:t>
    </w:r>
  </w:p>
  <w:p w14:paraId="523FAEE9" w14:textId="77777777" w:rsidR="000964F2" w:rsidRPr="00191AC2" w:rsidRDefault="000964F2" w:rsidP="006823B1">
    <w:pPr>
      <w:pStyle w:val="Footer"/>
      <w:rPr>
        <w:rFonts w:ascii="Arial Narrow" w:hAnsi="Arial Narrow" w:cs="Arial"/>
        <w:sz w:val="20"/>
        <w:lang w:val="en-GB"/>
      </w:rPr>
    </w:pPr>
    <w:r w:rsidRPr="00191AC2">
      <w:rPr>
        <w:rFonts w:ascii="Arial Narrow" w:hAnsi="Arial Narrow" w:cs="Arial"/>
        <w:color w:val="01AEB9"/>
        <w:sz w:val="20"/>
        <w:szCs w:val="21"/>
        <w:lang w:val="en-GB"/>
      </w:rPr>
      <w:t>www.everlam.com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A7CD" w14:textId="77777777" w:rsidR="007230CE" w:rsidRDefault="007230CE" w:rsidP="00B6207B">
      <w:pPr>
        <w:spacing w:after="0" w:line="240" w:lineRule="auto"/>
      </w:pPr>
      <w:r>
        <w:separator/>
      </w:r>
    </w:p>
  </w:footnote>
  <w:footnote w:type="continuationSeparator" w:id="0">
    <w:p w14:paraId="465A6BC8" w14:textId="77777777" w:rsidR="007230CE" w:rsidRDefault="007230CE" w:rsidP="00B6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31E3" w14:textId="77777777" w:rsidR="00AE5131" w:rsidRDefault="00AE5131">
    <w:pPr>
      <w:pStyle w:val="Header"/>
    </w:pPr>
  </w:p>
  <w:p w14:paraId="6874B125" w14:textId="77777777" w:rsidR="00407344" w:rsidRDefault="00AE5131">
    <w:r w:rsidRPr="00AE5131">
      <w:rPr>
        <w:lang w:val="en-GB"/>
      </w:rPr>
      <w:t>company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E696" w14:textId="77777777" w:rsidR="00CA24C0" w:rsidRDefault="00CA24C0" w:rsidP="00C14109">
    <w:pPr>
      <w:pStyle w:val="Header"/>
      <w:rPr>
        <w:rFonts w:ascii="Arial" w:hAnsi="Arial" w:cs="Arial"/>
        <w:color w:val="003B49"/>
        <w:sz w:val="36"/>
        <w:lang w:val="en-GB"/>
      </w:rPr>
    </w:pPr>
  </w:p>
  <w:p w14:paraId="60D3F3F0" w14:textId="77777777" w:rsidR="00B6207B" w:rsidRPr="00C23359" w:rsidRDefault="00AE5131" w:rsidP="00C14109">
    <w:pPr>
      <w:pStyle w:val="Header"/>
      <w:rPr>
        <w:rFonts w:ascii="Arial" w:hAnsi="Arial" w:cs="Arial"/>
        <w:color w:val="003B49"/>
        <w:sz w:val="36"/>
      </w:rPr>
    </w:pPr>
    <w:r w:rsidRPr="00C23359">
      <w:rPr>
        <w:rFonts w:ascii="Arial" w:hAnsi="Arial" w:cs="Arial"/>
        <w:noProof/>
        <w:color w:val="003B49"/>
        <w:spacing w:val="-5"/>
        <w:sz w:val="44"/>
        <w:lang w:val="fr-BE" w:eastAsia="zh-CN"/>
      </w:rPr>
      <w:drawing>
        <wp:anchor distT="0" distB="0" distL="114300" distR="114300" simplePos="0" relativeHeight="251658240" behindDoc="0" locked="0" layoutInCell="1" allowOverlap="1" wp14:anchorId="169E96EC" wp14:editId="5D109640">
          <wp:simplePos x="0" y="0"/>
          <wp:positionH relativeFrom="margin">
            <wp:posOffset>4293870</wp:posOffset>
          </wp:positionH>
          <wp:positionV relativeFrom="margin">
            <wp:posOffset>-578485</wp:posOffset>
          </wp:positionV>
          <wp:extent cx="1446530" cy="559435"/>
          <wp:effectExtent l="19050" t="0" r="127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559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58D">
      <w:rPr>
        <w:rFonts w:ascii="Arial" w:hAnsi="Arial" w:cs="Arial"/>
        <w:color w:val="003B49"/>
        <w:sz w:val="36"/>
        <w:lang w:val="en-GB"/>
      </w:rPr>
      <w:t>BASIN BÜLTENİ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988"/>
    <w:multiLevelType w:val="hybridMultilevel"/>
    <w:tmpl w:val="B3CAD1F8"/>
    <w:lvl w:ilvl="0" w:tplc="08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730B32C0"/>
    <w:multiLevelType w:val="hybridMultilevel"/>
    <w:tmpl w:val="51CC5FA0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7B"/>
    <w:rsid w:val="00002209"/>
    <w:rsid w:val="00006624"/>
    <w:rsid w:val="000072D1"/>
    <w:rsid w:val="00007FAE"/>
    <w:rsid w:val="00010A8A"/>
    <w:rsid w:val="00010F9E"/>
    <w:rsid w:val="00011254"/>
    <w:rsid w:val="00011CEE"/>
    <w:rsid w:val="00012301"/>
    <w:rsid w:val="000142B7"/>
    <w:rsid w:val="0002051D"/>
    <w:rsid w:val="0002137B"/>
    <w:rsid w:val="000227FE"/>
    <w:rsid w:val="000229B8"/>
    <w:rsid w:val="00022AAF"/>
    <w:rsid w:val="00024851"/>
    <w:rsid w:val="00025F54"/>
    <w:rsid w:val="00026149"/>
    <w:rsid w:val="00031AB1"/>
    <w:rsid w:val="000334EB"/>
    <w:rsid w:val="00034229"/>
    <w:rsid w:val="000355D2"/>
    <w:rsid w:val="0003794C"/>
    <w:rsid w:val="00037B72"/>
    <w:rsid w:val="00040AE5"/>
    <w:rsid w:val="0004156D"/>
    <w:rsid w:val="0004243F"/>
    <w:rsid w:val="000430E9"/>
    <w:rsid w:val="0004333D"/>
    <w:rsid w:val="00044563"/>
    <w:rsid w:val="0004578C"/>
    <w:rsid w:val="00045ABD"/>
    <w:rsid w:val="00045CB4"/>
    <w:rsid w:val="00046530"/>
    <w:rsid w:val="0004679C"/>
    <w:rsid w:val="000513B4"/>
    <w:rsid w:val="00051873"/>
    <w:rsid w:val="00051DB0"/>
    <w:rsid w:val="0005272A"/>
    <w:rsid w:val="00052CAE"/>
    <w:rsid w:val="0005350B"/>
    <w:rsid w:val="00053FBE"/>
    <w:rsid w:val="00056820"/>
    <w:rsid w:val="00057635"/>
    <w:rsid w:val="00060FB4"/>
    <w:rsid w:val="00061D34"/>
    <w:rsid w:val="00071DDA"/>
    <w:rsid w:val="0007201D"/>
    <w:rsid w:val="000735B3"/>
    <w:rsid w:val="0007407D"/>
    <w:rsid w:val="000742B3"/>
    <w:rsid w:val="00074FF8"/>
    <w:rsid w:val="0008061B"/>
    <w:rsid w:val="00083E31"/>
    <w:rsid w:val="00084A77"/>
    <w:rsid w:val="00084CF0"/>
    <w:rsid w:val="000855DC"/>
    <w:rsid w:val="000871E0"/>
    <w:rsid w:val="0009143D"/>
    <w:rsid w:val="00091C38"/>
    <w:rsid w:val="00093215"/>
    <w:rsid w:val="00093545"/>
    <w:rsid w:val="00093AA8"/>
    <w:rsid w:val="00095E74"/>
    <w:rsid w:val="000964F2"/>
    <w:rsid w:val="000A0122"/>
    <w:rsid w:val="000A1B5C"/>
    <w:rsid w:val="000A320D"/>
    <w:rsid w:val="000A58A9"/>
    <w:rsid w:val="000A6868"/>
    <w:rsid w:val="000A6C50"/>
    <w:rsid w:val="000A7AC3"/>
    <w:rsid w:val="000B056D"/>
    <w:rsid w:val="000B3AFB"/>
    <w:rsid w:val="000B4808"/>
    <w:rsid w:val="000B4CC4"/>
    <w:rsid w:val="000B4EC8"/>
    <w:rsid w:val="000B575E"/>
    <w:rsid w:val="000B5B62"/>
    <w:rsid w:val="000B6156"/>
    <w:rsid w:val="000B7903"/>
    <w:rsid w:val="000C23F3"/>
    <w:rsid w:val="000C2432"/>
    <w:rsid w:val="000C36CF"/>
    <w:rsid w:val="000C450F"/>
    <w:rsid w:val="000C4B79"/>
    <w:rsid w:val="000C6060"/>
    <w:rsid w:val="000C6C36"/>
    <w:rsid w:val="000C7031"/>
    <w:rsid w:val="000D0574"/>
    <w:rsid w:val="000D1566"/>
    <w:rsid w:val="000D2F0E"/>
    <w:rsid w:val="000D3C99"/>
    <w:rsid w:val="000D405A"/>
    <w:rsid w:val="000D5710"/>
    <w:rsid w:val="000D5C4C"/>
    <w:rsid w:val="000E0E40"/>
    <w:rsid w:val="000E175C"/>
    <w:rsid w:val="000E327B"/>
    <w:rsid w:val="000E39E3"/>
    <w:rsid w:val="000E3BF3"/>
    <w:rsid w:val="000E5622"/>
    <w:rsid w:val="000E6B83"/>
    <w:rsid w:val="000E7491"/>
    <w:rsid w:val="000F1BCE"/>
    <w:rsid w:val="000F1D3E"/>
    <w:rsid w:val="000F462B"/>
    <w:rsid w:val="000F48A4"/>
    <w:rsid w:val="000F4F1A"/>
    <w:rsid w:val="000F4FA3"/>
    <w:rsid w:val="000F510C"/>
    <w:rsid w:val="000F60B0"/>
    <w:rsid w:val="000F65AB"/>
    <w:rsid w:val="00100842"/>
    <w:rsid w:val="00105316"/>
    <w:rsid w:val="00106032"/>
    <w:rsid w:val="001067F3"/>
    <w:rsid w:val="00106C1D"/>
    <w:rsid w:val="00107580"/>
    <w:rsid w:val="0011008C"/>
    <w:rsid w:val="00110BC0"/>
    <w:rsid w:val="0011484F"/>
    <w:rsid w:val="00115FE9"/>
    <w:rsid w:val="001165BC"/>
    <w:rsid w:val="00116EA5"/>
    <w:rsid w:val="00121A91"/>
    <w:rsid w:val="00121C69"/>
    <w:rsid w:val="00124B24"/>
    <w:rsid w:val="001252CA"/>
    <w:rsid w:val="001257D4"/>
    <w:rsid w:val="00125D97"/>
    <w:rsid w:val="001269D7"/>
    <w:rsid w:val="0012757D"/>
    <w:rsid w:val="00130A55"/>
    <w:rsid w:val="00130D39"/>
    <w:rsid w:val="00132AA1"/>
    <w:rsid w:val="00132DAC"/>
    <w:rsid w:val="00136599"/>
    <w:rsid w:val="00137481"/>
    <w:rsid w:val="001401B0"/>
    <w:rsid w:val="00141EFA"/>
    <w:rsid w:val="00142F5C"/>
    <w:rsid w:val="00143978"/>
    <w:rsid w:val="0014435C"/>
    <w:rsid w:val="00144F51"/>
    <w:rsid w:val="00147429"/>
    <w:rsid w:val="00150EB4"/>
    <w:rsid w:val="00154805"/>
    <w:rsid w:val="00154EE6"/>
    <w:rsid w:val="00156738"/>
    <w:rsid w:val="00157373"/>
    <w:rsid w:val="0016073E"/>
    <w:rsid w:val="00160F2F"/>
    <w:rsid w:val="00161451"/>
    <w:rsid w:val="001617CA"/>
    <w:rsid w:val="00162A77"/>
    <w:rsid w:val="00163E05"/>
    <w:rsid w:val="001652F8"/>
    <w:rsid w:val="001659B8"/>
    <w:rsid w:val="00165E83"/>
    <w:rsid w:val="001679DA"/>
    <w:rsid w:val="00170F9A"/>
    <w:rsid w:val="00171A1A"/>
    <w:rsid w:val="00171DEB"/>
    <w:rsid w:val="0017278B"/>
    <w:rsid w:val="00172AD2"/>
    <w:rsid w:val="00174771"/>
    <w:rsid w:val="0017653F"/>
    <w:rsid w:val="00177624"/>
    <w:rsid w:val="00180414"/>
    <w:rsid w:val="00181281"/>
    <w:rsid w:val="00183C3E"/>
    <w:rsid w:val="001861B2"/>
    <w:rsid w:val="00186644"/>
    <w:rsid w:val="0018712D"/>
    <w:rsid w:val="00191AC2"/>
    <w:rsid w:val="00193390"/>
    <w:rsid w:val="00193D0E"/>
    <w:rsid w:val="00194C2B"/>
    <w:rsid w:val="00195ECE"/>
    <w:rsid w:val="00196003"/>
    <w:rsid w:val="001A0143"/>
    <w:rsid w:val="001A01C2"/>
    <w:rsid w:val="001A0D18"/>
    <w:rsid w:val="001A1FC6"/>
    <w:rsid w:val="001A37EB"/>
    <w:rsid w:val="001A750D"/>
    <w:rsid w:val="001A79A4"/>
    <w:rsid w:val="001B0CEC"/>
    <w:rsid w:val="001B15FE"/>
    <w:rsid w:val="001B1D67"/>
    <w:rsid w:val="001B21CC"/>
    <w:rsid w:val="001B3EDF"/>
    <w:rsid w:val="001B4157"/>
    <w:rsid w:val="001B54D8"/>
    <w:rsid w:val="001B56EF"/>
    <w:rsid w:val="001B577C"/>
    <w:rsid w:val="001B58D2"/>
    <w:rsid w:val="001B696A"/>
    <w:rsid w:val="001B6EDF"/>
    <w:rsid w:val="001C0AED"/>
    <w:rsid w:val="001C2E09"/>
    <w:rsid w:val="001C3309"/>
    <w:rsid w:val="001C435E"/>
    <w:rsid w:val="001C51C4"/>
    <w:rsid w:val="001C61B0"/>
    <w:rsid w:val="001C6291"/>
    <w:rsid w:val="001C6F24"/>
    <w:rsid w:val="001C6F6F"/>
    <w:rsid w:val="001C7E34"/>
    <w:rsid w:val="001D011C"/>
    <w:rsid w:val="001D194C"/>
    <w:rsid w:val="001D1F93"/>
    <w:rsid w:val="001D2623"/>
    <w:rsid w:val="001D4A87"/>
    <w:rsid w:val="001D5508"/>
    <w:rsid w:val="001D6533"/>
    <w:rsid w:val="001D7367"/>
    <w:rsid w:val="001D7E9E"/>
    <w:rsid w:val="001E032D"/>
    <w:rsid w:val="001E0D2C"/>
    <w:rsid w:val="001E0E71"/>
    <w:rsid w:val="001E14FA"/>
    <w:rsid w:val="001E3030"/>
    <w:rsid w:val="001E349E"/>
    <w:rsid w:val="001E3FA7"/>
    <w:rsid w:val="001E414C"/>
    <w:rsid w:val="001E5BF7"/>
    <w:rsid w:val="001E79F3"/>
    <w:rsid w:val="001F00C3"/>
    <w:rsid w:val="001F10EC"/>
    <w:rsid w:val="001F1781"/>
    <w:rsid w:val="001F28A6"/>
    <w:rsid w:val="001F2BE5"/>
    <w:rsid w:val="001F304D"/>
    <w:rsid w:val="001F405B"/>
    <w:rsid w:val="001F67D0"/>
    <w:rsid w:val="00200F6F"/>
    <w:rsid w:val="0020260C"/>
    <w:rsid w:val="00202C90"/>
    <w:rsid w:val="00203CD9"/>
    <w:rsid w:val="00203DAA"/>
    <w:rsid w:val="00204752"/>
    <w:rsid w:val="00205E2C"/>
    <w:rsid w:val="00207541"/>
    <w:rsid w:val="00207914"/>
    <w:rsid w:val="0021040E"/>
    <w:rsid w:val="00213554"/>
    <w:rsid w:val="0021380F"/>
    <w:rsid w:val="00213A3F"/>
    <w:rsid w:val="00213CE8"/>
    <w:rsid w:val="002142D1"/>
    <w:rsid w:val="00214C3C"/>
    <w:rsid w:val="00215E29"/>
    <w:rsid w:val="00216096"/>
    <w:rsid w:val="00217DA5"/>
    <w:rsid w:val="0022241B"/>
    <w:rsid w:val="0022279C"/>
    <w:rsid w:val="0022371C"/>
    <w:rsid w:val="002247A1"/>
    <w:rsid w:val="00226AF8"/>
    <w:rsid w:val="00226C1D"/>
    <w:rsid w:val="0022748E"/>
    <w:rsid w:val="00230F77"/>
    <w:rsid w:val="002325ED"/>
    <w:rsid w:val="0023574D"/>
    <w:rsid w:val="0023671A"/>
    <w:rsid w:val="0023708F"/>
    <w:rsid w:val="00237320"/>
    <w:rsid w:val="00237651"/>
    <w:rsid w:val="00240214"/>
    <w:rsid w:val="002405C3"/>
    <w:rsid w:val="00241296"/>
    <w:rsid w:val="00241914"/>
    <w:rsid w:val="00242330"/>
    <w:rsid w:val="00242CF3"/>
    <w:rsid w:val="00243893"/>
    <w:rsid w:val="00243F7A"/>
    <w:rsid w:val="00244E2C"/>
    <w:rsid w:val="00245914"/>
    <w:rsid w:val="00247083"/>
    <w:rsid w:val="002478E7"/>
    <w:rsid w:val="002524CB"/>
    <w:rsid w:val="002527C4"/>
    <w:rsid w:val="002529BD"/>
    <w:rsid w:val="00256F23"/>
    <w:rsid w:val="0025722D"/>
    <w:rsid w:val="002603EB"/>
    <w:rsid w:val="00260C46"/>
    <w:rsid w:val="00260C81"/>
    <w:rsid w:val="00260FB2"/>
    <w:rsid w:val="00261486"/>
    <w:rsid w:val="00261997"/>
    <w:rsid w:val="00261E3B"/>
    <w:rsid w:val="0026281A"/>
    <w:rsid w:val="002629B9"/>
    <w:rsid w:val="00262B23"/>
    <w:rsid w:val="00264ED3"/>
    <w:rsid w:val="00265042"/>
    <w:rsid w:val="002652BF"/>
    <w:rsid w:val="00265AF3"/>
    <w:rsid w:val="00267B42"/>
    <w:rsid w:val="00267CB7"/>
    <w:rsid w:val="00271C6B"/>
    <w:rsid w:val="0027314B"/>
    <w:rsid w:val="00273CE6"/>
    <w:rsid w:val="00273E41"/>
    <w:rsid w:val="00274ADB"/>
    <w:rsid w:val="00276D8B"/>
    <w:rsid w:val="0028083D"/>
    <w:rsid w:val="00281A5A"/>
    <w:rsid w:val="0028278F"/>
    <w:rsid w:val="00282B6C"/>
    <w:rsid w:val="002830D2"/>
    <w:rsid w:val="002837E5"/>
    <w:rsid w:val="002841A5"/>
    <w:rsid w:val="002851C0"/>
    <w:rsid w:val="00286042"/>
    <w:rsid w:val="00286A27"/>
    <w:rsid w:val="00286A6F"/>
    <w:rsid w:val="00290388"/>
    <w:rsid w:val="00290428"/>
    <w:rsid w:val="00291527"/>
    <w:rsid w:val="0029184E"/>
    <w:rsid w:val="00293D49"/>
    <w:rsid w:val="00294F2F"/>
    <w:rsid w:val="00295892"/>
    <w:rsid w:val="00295DD6"/>
    <w:rsid w:val="00295F4D"/>
    <w:rsid w:val="00297FBF"/>
    <w:rsid w:val="002A0FAD"/>
    <w:rsid w:val="002A1091"/>
    <w:rsid w:val="002A2C67"/>
    <w:rsid w:val="002A34D7"/>
    <w:rsid w:val="002A441D"/>
    <w:rsid w:val="002A4C15"/>
    <w:rsid w:val="002A5D03"/>
    <w:rsid w:val="002B0428"/>
    <w:rsid w:val="002B60E7"/>
    <w:rsid w:val="002B7482"/>
    <w:rsid w:val="002C186A"/>
    <w:rsid w:val="002C363C"/>
    <w:rsid w:val="002C4186"/>
    <w:rsid w:val="002C63FB"/>
    <w:rsid w:val="002C6CCD"/>
    <w:rsid w:val="002C729A"/>
    <w:rsid w:val="002D2468"/>
    <w:rsid w:val="002D4CE6"/>
    <w:rsid w:val="002E0C2D"/>
    <w:rsid w:val="002E1C0C"/>
    <w:rsid w:val="002E3A47"/>
    <w:rsid w:val="002E3E02"/>
    <w:rsid w:val="002E41FB"/>
    <w:rsid w:val="002E4545"/>
    <w:rsid w:val="002E7095"/>
    <w:rsid w:val="002E7DBC"/>
    <w:rsid w:val="002F0F39"/>
    <w:rsid w:val="002F1944"/>
    <w:rsid w:val="002F29D8"/>
    <w:rsid w:val="002F4D8D"/>
    <w:rsid w:val="002F5318"/>
    <w:rsid w:val="002F74D1"/>
    <w:rsid w:val="00302FFE"/>
    <w:rsid w:val="0030464A"/>
    <w:rsid w:val="00305EB6"/>
    <w:rsid w:val="0030648B"/>
    <w:rsid w:val="00310869"/>
    <w:rsid w:val="00313FE5"/>
    <w:rsid w:val="0031464F"/>
    <w:rsid w:val="00314E76"/>
    <w:rsid w:val="00315ED3"/>
    <w:rsid w:val="00316025"/>
    <w:rsid w:val="00316801"/>
    <w:rsid w:val="00320960"/>
    <w:rsid w:val="00320FCA"/>
    <w:rsid w:val="00321341"/>
    <w:rsid w:val="0032293A"/>
    <w:rsid w:val="00325FD9"/>
    <w:rsid w:val="00326244"/>
    <w:rsid w:val="003276F7"/>
    <w:rsid w:val="0033043E"/>
    <w:rsid w:val="00330C1D"/>
    <w:rsid w:val="00332139"/>
    <w:rsid w:val="00332739"/>
    <w:rsid w:val="0033288C"/>
    <w:rsid w:val="003334AD"/>
    <w:rsid w:val="00333D91"/>
    <w:rsid w:val="003351DD"/>
    <w:rsid w:val="003354B1"/>
    <w:rsid w:val="00340B6C"/>
    <w:rsid w:val="00341298"/>
    <w:rsid w:val="00345ED0"/>
    <w:rsid w:val="00346B49"/>
    <w:rsid w:val="0034799C"/>
    <w:rsid w:val="00350347"/>
    <w:rsid w:val="00351587"/>
    <w:rsid w:val="003548DA"/>
    <w:rsid w:val="003552D5"/>
    <w:rsid w:val="003553D4"/>
    <w:rsid w:val="003561C0"/>
    <w:rsid w:val="00356B80"/>
    <w:rsid w:val="00356E09"/>
    <w:rsid w:val="00356E21"/>
    <w:rsid w:val="00360473"/>
    <w:rsid w:val="00360781"/>
    <w:rsid w:val="0036102A"/>
    <w:rsid w:val="00362335"/>
    <w:rsid w:val="0036578C"/>
    <w:rsid w:val="00367A3E"/>
    <w:rsid w:val="00367CF9"/>
    <w:rsid w:val="00370721"/>
    <w:rsid w:val="00371F0D"/>
    <w:rsid w:val="003720F8"/>
    <w:rsid w:val="00372CA4"/>
    <w:rsid w:val="00374636"/>
    <w:rsid w:val="00375852"/>
    <w:rsid w:val="00377445"/>
    <w:rsid w:val="003777AF"/>
    <w:rsid w:val="003804C8"/>
    <w:rsid w:val="00384B38"/>
    <w:rsid w:val="00387153"/>
    <w:rsid w:val="0039058F"/>
    <w:rsid w:val="00391346"/>
    <w:rsid w:val="0039228A"/>
    <w:rsid w:val="0039286C"/>
    <w:rsid w:val="00392A4F"/>
    <w:rsid w:val="003953B8"/>
    <w:rsid w:val="00396976"/>
    <w:rsid w:val="003A0A0E"/>
    <w:rsid w:val="003A0C6C"/>
    <w:rsid w:val="003A13D6"/>
    <w:rsid w:val="003A27D2"/>
    <w:rsid w:val="003A38EB"/>
    <w:rsid w:val="003A433D"/>
    <w:rsid w:val="003A488F"/>
    <w:rsid w:val="003A5C31"/>
    <w:rsid w:val="003A6E84"/>
    <w:rsid w:val="003B1BAF"/>
    <w:rsid w:val="003B284F"/>
    <w:rsid w:val="003B4214"/>
    <w:rsid w:val="003C16F4"/>
    <w:rsid w:val="003C50BE"/>
    <w:rsid w:val="003C5E29"/>
    <w:rsid w:val="003C7876"/>
    <w:rsid w:val="003C7A06"/>
    <w:rsid w:val="003D0B23"/>
    <w:rsid w:val="003D5E19"/>
    <w:rsid w:val="003D7B9E"/>
    <w:rsid w:val="003E0748"/>
    <w:rsid w:val="003E342C"/>
    <w:rsid w:val="003E3DDB"/>
    <w:rsid w:val="003E3F00"/>
    <w:rsid w:val="003E5679"/>
    <w:rsid w:val="003E5951"/>
    <w:rsid w:val="003E68A5"/>
    <w:rsid w:val="003E7FBA"/>
    <w:rsid w:val="003F1013"/>
    <w:rsid w:val="003F1616"/>
    <w:rsid w:val="003F2746"/>
    <w:rsid w:val="003F31E9"/>
    <w:rsid w:val="003F3DFC"/>
    <w:rsid w:val="003F4087"/>
    <w:rsid w:val="003F46BD"/>
    <w:rsid w:val="003F4A2D"/>
    <w:rsid w:val="003F530A"/>
    <w:rsid w:val="003F71A3"/>
    <w:rsid w:val="00400AFA"/>
    <w:rsid w:val="00401227"/>
    <w:rsid w:val="00403621"/>
    <w:rsid w:val="00405C5B"/>
    <w:rsid w:val="00407344"/>
    <w:rsid w:val="00407409"/>
    <w:rsid w:val="004100DE"/>
    <w:rsid w:val="00411437"/>
    <w:rsid w:val="0041458E"/>
    <w:rsid w:val="00414D8E"/>
    <w:rsid w:val="00415DAA"/>
    <w:rsid w:val="00416611"/>
    <w:rsid w:val="00421385"/>
    <w:rsid w:val="00421FE1"/>
    <w:rsid w:val="00423E82"/>
    <w:rsid w:val="00425B36"/>
    <w:rsid w:val="00430B7A"/>
    <w:rsid w:val="00430BDE"/>
    <w:rsid w:val="00430D67"/>
    <w:rsid w:val="004354C7"/>
    <w:rsid w:val="004379DC"/>
    <w:rsid w:val="004403E9"/>
    <w:rsid w:val="0044055B"/>
    <w:rsid w:val="00440D11"/>
    <w:rsid w:val="00443071"/>
    <w:rsid w:val="00444DCD"/>
    <w:rsid w:val="00446436"/>
    <w:rsid w:val="00446BF3"/>
    <w:rsid w:val="00447615"/>
    <w:rsid w:val="004476CF"/>
    <w:rsid w:val="00447C94"/>
    <w:rsid w:val="00452234"/>
    <w:rsid w:val="00452861"/>
    <w:rsid w:val="00452E7E"/>
    <w:rsid w:val="0045388C"/>
    <w:rsid w:val="00454568"/>
    <w:rsid w:val="00457338"/>
    <w:rsid w:val="00460217"/>
    <w:rsid w:val="00460630"/>
    <w:rsid w:val="004621B9"/>
    <w:rsid w:val="00463B3D"/>
    <w:rsid w:val="00464102"/>
    <w:rsid w:val="004643DA"/>
    <w:rsid w:val="0046628F"/>
    <w:rsid w:val="00466BCA"/>
    <w:rsid w:val="00471814"/>
    <w:rsid w:val="00473359"/>
    <w:rsid w:val="00474954"/>
    <w:rsid w:val="00481566"/>
    <w:rsid w:val="004825B8"/>
    <w:rsid w:val="00482684"/>
    <w:rsid w:val="0048363C"/>
    <w:rsid w:val="00485120"/>
    <w:rsid w:val="00490BBE"/>
    <w:rsid w:val="00490D4A"/>
    <w:rsid w:val="0049162F"/>
    <w:rsid w:val="00492F8A"/>
    <w:rsid w:val="00493704"/>
    <w:rsid w:val="00493EF9"/>
    <w:rsid w:val="00494431"/>
    <w:rsid w:val="004956DF"/>
    <w:rsid w:val="00495911"/>
    <w:rsid w:val="00495A38"/>
    <w:rsid w:val="004A023C"/>
    <w:rsid w:val="004A0918"/>
    <w:rsid w:val="004A0E23"/>
    <w:rsid w:val="004A1473"/>
    <w:rsid w:val="004A1DD2"/>
    <w:rsid w:val="004A3B21"/>
    <w:rsid w:val="004A4538"/>
    <w:rsid w:val="004A5385"/>
    <w:rsid w:val="004A5751"/>
    <w:rsid w:val="004A5DDE"/>
    <w:rsid w:val="004A69BC"/>
    <w:rsid w:val="004A6E51"/>
    <w:rsid w:val="004B1284"/>
    <w:rsid w:val="004B14E0"/>
    <w:rsid w:val="004B1829"/>
    <w:rsid w:val="004B2FA1"/>
    <w:rsid w:val="004B3C20"/>
    <w:rsid w:val="004B437D"/>
    <w:rsid w:val="004B5574"/>
    <w:rsid w:val="004B5A20"/>
    <w:rsid w:val="004B6481"/>
    <w:rsid w:val="004B661E"/>
    <w:rsid w:val="004B6CAA"/>
    <w:rsid w:val="004C1401"/>
    <w:rsid w:val="004C253D"/>
    <w:rsid w:val="004C3581"/>
    <w:rsid w:val="004C5580"/>
    <w:rsid w:val="004C650E"/>
    <w:rsid w:val="004D19DC"/>
    <w:rsid w:val="004D20ED"/>
    <w:rsid w:val="004D3E82"/>
    <w:rsid w:val="004D478F"/>
    <w:rsid w:val="004D4794"/>
    <w:rsid w:val="004E16A5"/>
    <w:rsid w:val="004E1EE0"/>
    <w:rsid w:val="004E37A9"/>
    <w:rsid w:val="004E51EE"/>
    <w:rsid w:val="004E620F"/>
    <w:rsid w:val="004F0A0C"/>
    <w:rsid w:val="004F1FBF"/>
    <w:rsid w:val="004F2851"/>
    <w:rsid w:val="004F30DB"/>
    <w:rsid w:val="004F317F"/>
    <w:rsid w:val="004F44FF"/>
    <w:rsid w:val="004F45A1"/>
    <w:rsid w:val="004F5899"/>
    <w:rsid w:val="004F5C85"/>
    <w:rsid w:val="004F662C"/>
    <w:rsid w:val="004F678B"/>
    <w:rsid w:val="004F68EC"/>
    <w:rsid w:val="004F7245"/>
    <w:rsid w:val="004F74DF"/>
    <w:rsid w:val="004F787C"/>
    <w:rsid w:val="00501916"/>
    <w:rsid w:val="005047D3"/>
    <w:rsid w:val="005051CC"/>
    <w:rsid w:val="00505646"/>
    <w:rsid w:val="00505FFE"/>
    <w:rsid w:val="00507463"/>
    <w:rsid w:val="00512D44"/>
    <w:rsid w:val="00513F2F"/>
    <w:rsid w:val="00514388"/>
    <w:rsid w:val="005159F8"/>
    <w:rsid w:val="00515A21"/>
    <w:rsid w:val="0051709B"/>
    <w:rsid w:val="00517C70"/>
    <w:rsid w:val="00522193"/>
    <w:rsid w:val="005230C0"/>
    <w:rsid w:val="005234BD"/>
    <w:rsid w:val="00523E82"/>
    <w:rsid w:val="00526672"/>
    <w:rsid w:val="0052684D"/>
    <w:rsid w:val="0052773E"/>
    <w:rsid w:val="00531FA4"/>
    <w:rsid w:val="005324D0"/>
    <w:rsid w:val="00532906"/>
    <w:rsid w:val="005351CA"/>
    <w:rsid w:val="005373B1"/>
    <w:rsid w:val="005412FE"/>
    <w:rsid w:val="0054432F"/>
    <w:rsid w:val="00544396"/>
    <w:rsid w:val="00544709"/>
    <w:rsid w:val="00546BD6"/>
    <w:rsid w:val="00547185"/>
    <w:rsid w:val="00550164"/>
    <w:rsid w:val="00550BB7"/>
    <w:rsid w:val="00552B5F"/>
    <w:rsid w:val="00552E56"/>
    <w:rsid w:val="0055466C"/>
    <w:rsid w:val="00555B3A"/>
    <w:rsid w:val="005578AC"/>
    <w:rsid w:val="0056109A"/>
    <w:rsid w:val="00561E26"/>
    <w:rsid w:val="00562D1E"/>
    <w:rsid w:val="00562FD2"/>
    <w:rsid w:val="005634B7"/>
    <w:rsid w:val="005646F7"/>
    <w:rsid w:val="00564DEF"/>
    <w:rsid w:val="00565BA8"/>
    <w:rsid w:val="005669CB"/>
    <w:rsid w:val="00566BB5"/>
    <w:rsid w:val="00567628"/>
    <w:rsid w:val="00567EF4"/>
    <w:rsid w:val="005707E6"/>
    <w:rsid w:val="00570E0A"/>
    <w:rsid w:val="00571EF3"/>
    <w:rsid w:val="005729B0"/>
    <w:rsid w:val="0057496F"/>
    <w:rsid w:val="0057562F"/>
    <w:rsid w:val="00577948"/>
    <w:rsid w:val="0058220E"/>
    <w:rsid w:val="005825BA"/>
    <w:rsid w:val="005855EC"/>
    <w:rsid w:val="0058687C"/>
    <w:rsid w:val="00587FED"/>
    <w:rsid w:val="005911DB"/>
    <w:rsid w:val="00592881"/>
    <w:rsid w:val="0059409F"/>
    <w:rsid w:val="00595B24"/>
    <w:rsid w:val="005966D8"/>
    <w:rsid w:val="0059749E"/>
    <w:rsid w:val="005A03D7"/>
    <w:rsid w:val="005A0593"/>
    <w:rsid w:val="005A06DA"/>
    <w:rsid w:val="005A161F"/>
    <w:rsid w:val="005A184B"/>
    <w:rsid w:val="005A33BD"/>
    <w:rsid w:val="005A3906"/>
    <w:rsid w:val="005A47CF"/>
    <w:rsid w:val="005A4D36"/>
    <w:rsid w:val="005B12A3"/>
    <w:rsid w:val="005B1948"/>
    <w:rsid w:val="005B2579"/>
    <w:rsid w:val="005B303B"/>
    <w:rsid w:val="005B6B7F"/>
    <w:rsid w:val="005B6FD3"/>
    <w:rsid w:val="005B6FF2"/>
    <w:rsid w:val="005B7441"/>
    <w:rsid w:val="005B7BF9"/>
    <w:rsid w:val="005B7F26"/>
    <w:rsid w:val="005B7F9E"/>
    <w:rsid w:val="005C137B"/>
    <w:rsid w:val="005C32E7"/>
    <w:rsid w:val="005C4153"/>
    <w:rsid w:val="005C58F5"/>
    <w:rsid w:val="005C76E7"/>
    <w:rsid w:val="005D1A31"/>
    <w:rsid w:val="005D1E81"/>
    <w:rsid w:val="005D234C"/>
    <w:rsid w:val="005D2A4B"/>
    <w:rsid w:val="005D5F37"/>
    <w:rsid w:val="005D7972"/>
    <w:rsid w:val="005E0219"/>
    <w:rsid w:val="005E0B81"/>
    <w:rsid w:val="005E121F"/>
    <w:rsid w:val="005E166A"/>
    <w:rsid w:val="005E4F96"/>
    <w:rsid w:val="005F00AE"/>
    <w:rsid w:val="005F0112"/>
    <w:rsid w:val="005F0B61"/>
    <w:rsid w:val="005F19DE"/>
    <w:rsid w:val="005F1AEE"/>
    <w:rsid w:val="005F1C99"/>
    <w:rsid w:val="005F31F6"/>
    <w:rsid w:val="005F34F9"/>
    <w:rsid w:val="005F3599"/>
    <w:rsid w:val="00603A21"/>
    <w:rsid w:val="006044C8"/>
    <w:rsid w:val="00605725"/>
    <w:rsid w:val="00605CB1"/>
    <w:rsid w:val="00606594"/>
    <w:rsid w:val="00606795"/>
    <w:rsid w:val="006067A1"/>
    <w:rsid w:val="00606A26"/>
    <w:rsid w:val="00607582"/>
    <w:rsid w:val="00607696"/>
    <w:rsid w:val="00611E7C"/>
    <w:rsid w:val="0061254E"/>
    <w:rsid w:val="00615683"/>
    <w:rsid w:val="00615CD0"/>
    <w:rsid w:val="00616F29"/>
    <w:rsid w:val="00616FF2"/>
    <w:rsid w:val="00617513"/>
    <w:rsid w:val="00617FB0"/>
    <w:rsid w:val="00622102"/>
    <w:rsid w:val="00622450"/>
    <w:rsid w:val="00627D5D"/>
    <w:rsid w:val="00632014"/>
    <w:rsid w:val="00633049"/>
    <w:rsid w:val="006330AC"/>
    <w:rsid w:val="00635A3D"/>
    <w:rsid w:val="0063793E"/>
    <w:rsid w:val="00637951"/>
    <w:rsid w:val="0064005E"/>
    <w:rsid w:val="00645A6F"/>
    <w:rsid w:val="00647172"/>
    <w:rsid w:val="00647470"/>
    <w:rsid w:val="006479A5"/>
    <w:rsid w:val="0065049D"/>
    <w:rsid w:val="006511C3"/>
    <w:rsid w:val="0065150A"/>
    <w:rsid w:val="006552A4"/>
    <w:rsid w:val="00656881"/>
    <w:rsid w:val="00656D5B"/>
    <w:rsid w:val="00656E73"/>
    <w:rsid w:val="0065706A"/>
    <w:rsid w:val="006574CF"/>
    <w:rsid w:val="00660317"/>
    <w:rsid w:val="00661F92"/>
    <w:rsid w:val="006626AD"/>
    <w:rsid w:val="00662834"/>
    <w:rsid w:val="00662DAA"/>
    <w:rsid w:val="006660E7"/>
    <w:rsid w:val="00666FF1"/>
    <w:rsid w:val="0066712E"/>
    <w:rsid w:val="00667457"/>
    <w:rsid w:val="00670D0D"/>
    <w:rsid w:val="00672C25"/>
    <w:rsid w:val="00673906"/>
    <w:rsid w:val="006812ED"/>
    <w:rsid w:val="006823B1"/>
    <w:rsid w:val="00682D8E"/>
    <w:rsid w:val="00683AC4"/>
    <w:rsid w:val="00684922"/>
    <w:rsid w:val="00687358"/>
    <w:rsid w:val="00690860"/>
    <w:rsid w:val="00691020"/>
    <w:rsid w:val="00692F9C"/>
    <w:rsid w:val="00693D17"/>
    <w:rsid w:val="00693F26"/>
    <w:rsid w:val="006955CA"/>
    <w:rsid w:val="006971C0"/>
    <w:rsid w:val="00697DFC"/>
    <w:rsid w:val="006A5A88"/>
    <w:rsid w:val="006A6079"/>
    <w:rsid w:val="006A7DEC"/>
    <w:rsid w:val="006B09A4"/>
    <w:rsid w:val="006B2271"/>
    <w:rsid w:val="006B3C30"/>
    <w:rsid w:val="006B689E"/>
    <w:rsid w:val="006C13D2"/>
    <w:rsid w:val="006C297C"/>
    <w:rsid w:val="006C432B"/>
    <w:rsid w:val="006D0613"/>
    <w:rsid w:val="006D09B8"/>
    <w:rsid w:val="006D3634"/>
    <w:rsid w:val="006D3A2D"/>
    <w:rsid w:val="006D3E53"/>
    <w:rsid w:val="006D5842"/>
    <w:rsid w:val="006D5A5C"/>
    <w:rsid w:val="006E492A"/>
    <w:rsid w:val="006E4B87"/>
    <w:rsid w:val="006E4FA6"/>
    <w:rsid w:val="006E50CA"/>
    <w:rsid w:val="006E52AA"/>
    <w:rsid w:val="006E5652"/>
    <w:rsid w:val="006E5CFA"/>
    <w:rsid w:val="006E725F"/>
    <w:rsid w:val="006E7A3D"/>
    <w:rsid w:val="006F1B41"/>
    <w:rsid w:val="006F212E"/>
    <w:rsid w:val="006F3A07"/>
    <w:rsid w:val="006F481E"/>
    <w:rsid w:val="006F4883"/>
    <w:rsid w:val="006F6821"/>
    <w:rsid w:val="006F7522"/>
    <w:rsid w:val="007001ED"/>
    <w:rsid w:val="007033B9"/>
    <w:rsid w:val="00707F74"/>
    <w:rsid w:val="00714B0C"/>
    <w:rsid w:val="00714DEB"/>
    <w:rsid w:val="007150A4"/>
    <w:rsid w:val="00716301"/>
    <w:rsid w:val="007171D5"/>
    <w:rsid w:val="007207DE"/>
    <w:rsid w:val="0072140E"/>
    <w:rsid w:val="00721BB0"/>
    <w:rsid w:val="007226EC"/>
    <w:rsid w:val="007230CE"/>
    <w:rsid w:val="0072639D"/>
    <w:rsid w:val="00731057"/>
    <w:rsid w:val="0073271B"/>
    <w:rsid w:val="007345DD"/>
    <w:rsid w:val="0073536A"/>
    <w:rsid w:val="00737391"/>
    <w:rsid w:val="007405F1"/>
    <w:rsid w:val="00740DB8"/>
    <w:rsid w:val="0074176A"/>
    <w:rsid w:val="007417CF"/>
    <w:rsid w:val="007418F6"/>
    <w:rsid w:val="00742F56"/>
    <w:rsid w:val="007430E2"/>
    <w:rsid w:val="00743412"/>
    <w:rsid w:val="007454A6"/>
    <w:rsid w:val="00745927"/>
    <w:rsid w:val="00745C50"/>
    <w:rsid w:val="007473EB"/>
    <w:rsid w:val="00747D46"/>
    <w:rsid w:val="007502A9"/>
    <w:rsid w:val="0075075A"/>
    <w:rsid w:val="00754AAE"/>
    <w:rsid w:val="00756E15"/>
    <w:rsid w:val="00757B5B"/>
    <w:rsid w:val="00757BA0"/>
    <w:rsid w:val="00760B34"/>
    <w:rsid w:val="007611D9"/>
    <w:rsid w:val="00761825"/>
    <w:rsid w:val="00763041"/>
    <w:rsid w:val="00764961"/>
    <w:rsid w:val="007659D8"/>
    <w:rsid w:val="00766E98"/>
    <w:rsid w:val="00766F85"/>
    <w:rsid w:val="00767CBB"/>
    <w:rsid w:val="0077006F"/>
    <w:rsid w:val="00770603"/>
    <w:rsid w:val="00770764"/>
    <w:rsid w:val="007719ED"/>
    <w:rsid w:val="0077212D"/>
    <w:rsid w:val="00775411"/>
    <w:rsid w:val="00776A6F"/>
    <w:rsid w:val="00777123"/>
    <w:rsid w:val="00777F57"/>
    <w:rsid w:val="00777FF0"/>
    <w:rsid w:val="00780141"/>
    <w:rsid w:val="0078047B"/>
    <w:rsid w:val="00781382"/>
    <w:rsid w:val="007817E8"/>
    <w:rsid w:val="00783283"/>
    <w:rsid w:val="0078366B"/>
    <w:rsid w:val="007846B0"/>
    <w:rsid w:val="007852C1"/>
    <w:rsid w:val="007862D2"/>
    <w:rsid w:val="007908AF"/>
    <w:rsid w:val="007909C2"/>
    <w:rsid w:val="00793823"/>
    <w:rsid w:val="00793A71"/>
    <w:rsid w:val="00795955"/>
    <w:rsid w:val="007A5C13"/>
    <w:rsid w:val="007A63BA"/>
    <w:rsid w:val="007A7018"/>
    <w:rsid w:val="007A74DF"/>
    <w:rsid w:val="007A7A6A"/>
    <w:rsid w:val="007B10AD"/>
    <w:rsid w:val="007B2BBC"/>
    <w:rsid w:val="007B3225"/>
    <w:rsid w:val="007B35D5"/>
    <w:rsid w:val="007B405C"/>
    <w:rsid w:val="007B4B8F"/>
    <w:rsid w:val="007B5A93"/>
    <w:rsid w:val="007B6F90"/>
    <w:rsid w:val="007C20B6"/>
    <w:rsid w:val="007C2B41"/>
    <w:rsid w:val="007D2E40"/>
    <w:rsid w:val="007D420C"/>
    <w:rsid w:val="007D4A5B"/>
    <w:rsid w:val="007D528C"/>
    <w:rsid w:val="007D5A44"/>
    <w:rsid w:val="007D5BEC"/>
    <w:rsid w:val="007D631E"/>
    <w:rsid w:val="007D7101"/>
    <w:rsid w:val="007E0E51"/>
    <w:rsid w:val="007E2A65"/>
    <w:rsid w:val="007E3B56"/>
    <w:rsid w:val="007E3E2F"/>
    <w:rsid w:val="007F20D4"/>
    <w:rsid w:val="007F2BE5"/>
    <w:rsid w:val="007F3D2A"/>
    <w:rsid w:val="007F439F"/>
    <w:rsid w:val="007F5D4F"/>
    <w:rsid w:val="007F646E"/>
    <w:rsid w:val="007F7969"/>
    <w:rsid w:val="007F7FF4"/>
    <w:rsid w:val="00800D30"/>
    <w:rsid w:val="00800EDB"/>
    <w:rsid w:val="00800FBD"/>
    <w:rsid w:val="00801A64"/>
    <w:rsid w:val="00802E2A"/>
    <w:rsid w:val="00806B8F"/>
    <w:rsid w:val="00806C1C"/>
    <w:rsid w:val="00807D8E"/>
    <w:rsid w:val="0081091A"/>
    <w:rsid w:val="0081152E"/>
    <w:rsid w:val="00811A99"/>
    <w:rsid w:val="00815FFE"/>
    <w:rsid w:val="008162E9"/>
    <w:rsid w:val="00816304"/>
    <w:rsid w:val="00816E62"/>
    <w:rsid w:val="00817C09"/>
    <w:rsid w:val="00817C3B"/>
    <w:rsid w:val="0082044E"/>
    <w:rsid w:val="0082067B"/>
    <w:rsid w:val="00820F28"/>
    <w:rsid w:val="0082197C"/>
    <w:rsid w:val="00821A25"/>
    <w:rsid w:val="008222B5"/>
    <w:rsid w:val="00823077"/>
    <w:rsid w:val="0082310D"/>
    <w:rsid w:val="00824615"/>
    <w:rsid w:val="00825B4F"/>
    <w:rsid w:val="00827B71"/>
    <w:rsid w:val="008320C3"/>
    <w:rsid w:val="00833CF2"/>
    <w:rsid w:val="008374EF"/>
    <w:rsid w:val="00840FA6"/>
    <w:rsid w:val="00844516"/>
    <w:rsid w:val="008446D2"/>
    <w:rsid w:val="00844E58"/>
    <w:rsid w:val="00844EDD"/>
    <w:rsid w:val="0084510D"/>
    <w:rsid w:val="00845166"/>
    <w:rsid w:val="00846529"/>
    <w:rsid w:val="0084655C"/>
    <w:rsid w:val="00847BA9"/>
    <w:rsid w:val="00847ED7"/>
    <w:rsid w:val="00847F89"/>
    <w:rsid w:val="00850250"/>
    <w:rsid w:val="008506C6"/>
    <w:rsid w:val="0085074C"/>
    <w:rsid w:val="008511AA"/>
    <w:rsid w:val="00851F22"/>
    <w:rsid w:val="0085282F"/>
    <w:rsid w:val="0085371C"/>
    <w:rsid w:val="008550DB"/>
    <w:rsid w:val="00855F1E"/>
    <w:rsid w:val="00856586"/>
    <w:rsid w:val="00856B78"/>
    <w:rsid w:val="0085729F"/>
    <w:rsid w:val="00857E40"/>
    <w:rsid w:val="00860BF8"/>
    <w:rsid w:val="00862893"/>
    <w:rsid w:val="008648C1"/>
    <w:rsid w:val="00865951"/>
    <w:rsid w:val="00867424"/>
    <w:rsid w:val="0087277A"/>
    <w:rsid w:val="008727B1"/>
    <w:rsid w:val="00872E72"/>
    <w:rsid w:val="00873827"/>
    <w:rsid w:val="00874377"/>
    <w:rsid w:val="00874E8E"/>
    <w:rsid w:val="00875B5B"/>
    <w:rsid w:val="00875B78"/>
    <w:rsid w:val="00877F32"/>
    <w:rsid w:val="008808E1"/>
    <w:rsid w:val="00882C2B"/>
    <w:rsid w:val="00884C5D"/>
    <w:rsid w:val="008852A9"/>
    <w:rsid w:val="00885DDB"/>
    <w:rsid w:val="008939F7"/>
    <w:rsid w:val="00895F9B"/>
    <w:rsid w:val="0089774F"/>
    <w:rsid w:val="008A11D0"/>
    <w:rsid w:val="008A13F2"/>
    <w:rsid w:val="008A1D90"/>
    <w:rsid w:val="008A1DAF"/>
    <w:rsid w:val="008A1EC1"/>
    <w:rsid w:val="008A25E7"/>
    <w:rsid w:val="008A2AD1"/>
    <w:rsid w:val="008A431B"/>
    <w:rsid w:val="008A4C67"/>
    <w:rsid w:val="008A4CBD"/>
    <w:rsid w:val="008A795C"/>
    <w:rsid w:val="008A7DF0"/>
    <w:rsid w:val="008B0755"/>
    <w:rsid w:val="008B0D99"/>
    <w:rsid w:val="008B210F"/>
    <w:rsid w:val="008B4488"/>
    <w:rsid w:val="008B4EBC"/>
    <w:rsid w:val="008B51B4"/>
    <w:rsid w:val="008B61F1"/>
    <w:rsid w:val="008C2BCE"/>
    <w:rsid w:val="008C2DB8"/>
    <w:rsid w:val="008C2E65"/>
    <w:rsid w:val="008C39B4"/>
    <w:rsid w:val="008C3FDC"/>
    <w:rsid w:val="008C4441"/>
    <w:rsid w:val="008C4FB3"/>
    <w:rsid w:val="008C6C71"/>
    <w:rsid w:val="008C7527"/>
    <w:rsid w:val="008C7C54"/>
    <w:rsid w:val="008D155C"/>
    <w:rsid w:val="008D1946"/>
    <w:rsid w:val="008D1DA4"/>
    <w:rsid w:val="008D1E35"/>
    <w:rsid w:val="008D31BB"/>
    <w:rsid w:val="008D3A1C"/>
    <w:rsid w:val="008D426B"/>
    <w:rsid w:val="008D52EE"/>
    <w:rsid w:val="008D57F9"/>
    <w:rsid w:val="008D64C0"/>
    <w:rsid w:val="008E0273"/>
    <w:rsid w:val="008E0709"/>
    <w:rsid w:val="008E1E53"/>
    <w:rsid w:val="008E420B"/>
    <w:rsid w:val="008E48EB"/>
    <w:rsid w:val="008E7045"/>
    <w:rsid w:val="008E71CF"/>
    <w:rsid w:val="008E756A"/>
    <w:rsid w:val="008E7CEF"/>
    <w:rsid w:val="008F0647"/>
    <w:rsid w:val="008F2265"/>
    <w:rsid w:val="008F2E1D"/>
    <w:rsid w:val="008F2E7A"/>
    <w:rsid w:val="008F49E3"/>
    <w:rsid w:val="008F7630"/>
    <w:rsid w:val="008F7A03"/>
    <w:rsid w:val="00904F41"/>
    <w:rsid w:val="009050B4"/>
    <w:rsid w:val="00905FFB"/>
    <w:rsid w:val="00907035"/>
    <w:rsid w:val="00907F53"/>
    <w:rsid w:val="0091119D"/>
    <w:rsid w:val="0091150C"/>
    <w:rsid w:val="00914860"/>
    <w:rsid w:val="009153FE"/>
    <w:rsid w:val="00916942"/>
    <w:rsid w:val="00916A7C"/>
    <w:rsid w:val="009208C0"/>
    <w:rsid w:val="00920AA9"/>
    <w:rsid w:val="00920FD5"/>
    <w:rsid w:val="00924EA3"/>
    <w:rsid w:val="00926F6C"/>
    <w:rsid w:val="0092727B"/>
    <w:rsid w:val="00930F69"/>
    <w:rsid w:val="009318ED"/>
    <w:rsid w:val="00931DC6"/>
    <w:rsid w:val="00932D9A"/>
    <w:rsid w:val="009339BC"/>
    <w:rsid w:val="00933DFC"/>
    <w:rsid w:val="00934AE1"/>
    <w:rsid w:val="00935645"/>
    <w:rsid w:val="00936B21"/>
    <w:rsid w:val="009378D1"/>
    <w:rsid w:val="00937BBB"/>
    <w:rsid w:val="00940694"/>
    <w:rsid w:val="00943878"/>
    <w:rsid w:val="00944417"/>
    <w:rsid w:val="009464AD"/>
    <w:rsid w:val="00951BB1"/>
    <w:rsid w:val="00953223"/>
    <w:rsid w:val="00953CED"/>
    <w:rsid w:val="00953DC2"/>
    <w:rsid w:val="009541E2"/>
    <w:rsid w:val="0095590A"/>
    <w:rsid w:val="00955D66"/>
    <w:rsid w:val="0095678D"/>
    <w:rsid w:val="009600BE"/>
    <w:rsid w:val="009603ED"/>
    <w:rsid w:val="00960BC9"/>
    <w:rsid w:val="00961A9B"/>
    <w:rsid w:val="00962BD6"/>
    <w:rsid w:val="00966F3C"/>
    <w:rsid w:val="0096704B"/>
    <w:rsid w:val="0097137D"/>
    <w:rsid w:val="00971BCB"/>
    <w:rsid w:val="009736C0"/>
    <w:rsid w:val="009744C7"/>
    <w:rsid w:val="00975C0F"/>
    <w:rsid w:val="00976F7B"/>
    <w:rsid w:val="0097754F"/>
    <w:rsid w:val="009778A6"/>
    <w:rsid w:val="009835B0"/>
    <w:rsid w:val="00983B31"/>
    <w:rsid w:val="00984754"/>
    <w:rsid w:val="009849EC"/>
    <w:rsid w:val="009851D5"/>
    <w:rsid w:val="009857A5"/>
    <w:rsid w:val="00987613"/>
    <w:rsid w:val="00987BFC"/>
    <w:rsid w:val="0099004A"/>
    <w:rsid w:val="009916EC"/>
    <w:rsid w:val="00991848"/>
    <w:rsid w:val="00994CD4"/>
    <w:rsid w:val="0099531D"/>
    <w:rsid w:val="00995556"/>
    <w:rsid w:val="0099685A"/>
    <w:rsid w:val="00997151"/>
    <w:rsid w:val="0099764A"/>
    <w:rsid w:val="009977D7"/>
    <w:rsid w:val="009A0B49"/>
    <w:rsid w:val="009A264C"/>
    <w:rsid w:val="009A349D"/>
    <w:rsid w:val="009A4E09"/>
    <w:rsid w:val="009A61E4"/>
    <w:rsid w:val="009A6F0F"/>
    <w:rsid w:val="009A7B32"/>
    <w:rsid w:val="009A7E6E"/>
    <w:rsid w:val="009B147A"/>
    <w:rsid w:val="009B1AB4"/>
    <w:rsid w:val="009B2634"/>
    <w:rsid w:val="009B54F7"/>
    <w:rsid w:val="009B73F6"/>
    <w:rsid w:val="009C1543"/>
    <w:rsid w:val="009C1C7C"/>
    <w:rsid w:val="009C2A75"/>
    <w:rsid w:val="009C354C"/>
    <w:rsid w:val="009C45B5"/>
    <w:rsid w:val="009C6020"/>
    <w:rsid w:val="009C7670"/>
    <w:rsid w:val="009D0C25"/>
    <w:rsid w:val="009E0C3F"/>
    <w:rsid w:val="009E21F0"/>
    <w:rsid w:val="009E2660"/>
    <w:rsid w:val="009E34DF"/>
    <w:rsid w:val="009F19AF"/>
    <w:rsid w:val="009F2878"/>
    <w:rsid w:val="009F2C8D"/>
    <w:rsid w:val="009F46F7"/>
    <w:rsid w:val="009F4AD3"/>
    <w:rsid w:val="00A002B6"/>
    <w:rsid w:val="00A0278E"/>
    <w:rsid w:val="00A0604F"/>
    <w:rsid w:val="00A0712B"/>
    <w:rsid w:val="00A10A4E"/>
    <w:rsid w:val="00A10D33"/>
    <w:rsid w:val="00A10F03"/>
    <w:rsid w:val="00A1333B"/>
    <w:rsid w:val="00A16089"/>
    <w:rsid w:val="00A24B0C"/>
    <w:rsid w:val="00A265EF"/>
    <w:rsid w:val="00A2664C"/>
    <w:rsid w:val="00A27AB1"/>
    <w:rsid w:val="00A34668"/>
    <w:rsid w:val="00A35A7D"/>
    <w:rsid w:val="00A3621E"/>
    <w:rsid w:val="00A370F7"/>
    <w:rsid w:val="00A4015D"/>
    <w:rsid w:val="00A403EE"/>
    <w:rsid w:val="00A469E3"/>
    <w:rsid w:val="00A50B19"/>
    <w:rsid w:val="00A50E69"/>
    <w:rsid w:val="00A52D55"/>
    <w:rsid w:val="00A536BB"/>
    <w:rsid w:val="00A53F6C"/>
    <w:rsid w:val="00A55817"/>
    <w:rsid w:val="00A55B47"/>
    <w:rsid w:val="00A55C86"/>
    <w:rsid w:val="00A619AD"/>
    <w:rsid w:val="00A61A54"/>
    <w:rsid w:val="00A6264A"/>
    <w:rsid w:val="00A63A0C"/>
    <w:rsid w:val="00A668B4"/>
    <w:rsid w:val="00A66A0A"/>
    <w:rsid w:val="00A7018C"/>
    <w:rsid w:val="00A72A5A"/>
    <w:rsid w:val="00A75DA2"/>
    <w:rsid w:val="00A76F44"/>
    <w:rsid w:val="00A77CE1"/>
    <w:rsid w:val="00A8024F"/>
    <w:rsid w:val="00A8048D"/>
    <w:rsid w:val="00A80C55"/>
    <w:rsid w:val="00A82670"/>
    <w:rsid w:val="00A87FCB"/>
    <w:rsid w:val="00A912F8"/>
    <w:rsid w:val="00A913AB"/>
    <w:rsid w:val="00A928E2"/>
    <w:rsid w:val="00A94E7B"/>
    <w:rsid w:val="00A95D7C"/>
    <w:rsid w:val="00A9686F"/>
    <w:rsid w:val="00AA140E"/>
    <w:rsid w:val="00AA17D2"/>
    <w:rsid w:val="00AA1ACE"/>
    <w:rsid w:val="00AA1F42"/>
    <w:rsid w:val="00AA2CEC"/>
    <w:rsid w:val="00AA491B"/>
    <w:rsid w:val="00AA7547"/>
    <w:rsid w:val="00AB0AF1"/>
    <w:rsid w:val="00AB1216"/>
    <w:rsid w:val="00AB261E"/>
    <w:rsid w:val="00AB360E"/>
    <w:rsid w:val="00AB3A3B"/>
    <w:rsid w:val="00AB4DC7"/>
    <w:rsid w:val="00AB5803"/>
    <w:rsid w:val="00AB7AA8"/>
    <w:rsid w:val="00AC02ED"/>
    <w:rsid w:val="00AC21E1"/>
    <w:rsid w:val="00AC24C6"/>
    <w:rsid w:val="00AC332A"/>
    <w:rsid w:val="00AC3788"/>
    <w:rsid w:val="00AC49DF"/>
    <w:rsid w:val="00AC4BE2"/>
    <w:rsid w:val="00AC6158"/>
    <w:rsid w:val="00AC6192"/>
    <w:rsid w:val="00AC6827"/>
    <w:rsid w:val="00AC6E2F"/>
    <w:rsid w:val="00AC75E9"/>
    <w:rsid w:val="00AC78AB"/>
    <w:rsid w:val="00AD085B"/>
    <w:rsid w:val="00AD26D5"/>
    <w:rsid w:val="00AD35E1"/>
    <w:rsid w:val="00AD3929"/>
    <w:rsid w:val="00AD42D5"/>
    <w:rsid w:val="00AD5F26"/>
    <w:rsid w:val="00AD77F4"/>
    <w:rsid w:val="00AD7DB3"/>
    <w:rsid w:val="00AE0184"/>
    <w:rsid w:val="00AE14D2"/>
    <w:rsid w:val="00AE1501"/>
    <w:rsid w:val="00AE33C1"/>
    <w:rsid w:val="00AE4B64"/>
    <w:rsid w:val="00AE5131"/>
    <w:rsid w:val="00AE53B7"/>
    <w:rsid w:val="00AE678F"/>
    <w:rsid w:val="00AF0D92"/>
    <w:rsid w:val="00AF16DE"/>
    <w:rsid w:val="00AF1F39"/>
    <w:rsid w:val="00AF285F"/>
    <w:rsid w:val="00AF2B8D"/>
    <w:rsid w:val="00AF4436"/>
    <w:rsid w:val="00AF6277"/>
    <w:rsid w:val="00AF7A9B"/>
    <w:rsid w:val="00AF7E2A"/>
    <w:rsid w:val="00B00016"/>
    <w:rsid w:val="00B00F88"/>
    <w:rsid w:val="00B0116A"/>
    <w:rsid w:val="00B02C5C"/>
    <w:rsid w:val="00B02FB7"/>
    <w:rsid w:val="00B03401"/>
    <w:rsid w:val="00B03768"/>
    <w:rsid w:val="00B03EFF"/>
    <w:rsid w:val="00B05C82"/>
    <w:rsid w:val="00B062B7"/>
    <w:rsid w:val="00B14BBB"/>
    <w:rsid w:val="00B159F7"/>
    <w:rsid w:val="00B16E3B"/>
    <w:rsid w:val="00B1716C"/>
    <w:rsid w:val="00B173D9"/>
    <w:rsid w:val="00B174E5"/>
    <w:rsid w:val="00B17688"/>
    <w:rsid w:val="00B20108"/>
    <w:rsid w:val="00B20BDB"/>
    <w:rsid w:val="00B23E97"/>
    <w:rsid w:val="00B263A5"/>
    <w:rsid w:val="00B30FCC"/>
    <w:rsid w:val="00B30FED"/>
    <w:rsid w:val="00B31837"/>
    <w:rsid w:val="00B3277A"/>
    <w:rsid w:val="00B345D1"/>
    <w:rsid w:val="00B351C9"/>
    <w:rsid w:val="00B36129"/>
    <w:rsid w:val="00B36222"/>
    <w:rsid w:val="00B3708E"/>
    <w:rsid w:val="00B37461"/>
    <w:rsid w:val="00B441CF"/>
    <w:rsid w:val="00B456E6"/>
    <w:rsid w:val="00B45CD0"/>
    <w:rsid w:val="00B462A6"/>
    <w:rsid w:val="00B4660A"/>
    <w:rsid w:val="00B47D90"/>
    <w:rsid w:val="00B53F32"/>
    <w:rsid w:val="00B54BD9"/>
    <w:rsid w:val="00B54F52"/>
    <w:rsid w:val="00B568A5"/>
    <w:rsid w:val="00B57F35"/>
    <w:rsid w:val="00B606FC"/>
    <w:rsid w:val="00B6207B"/>
    <w:rsid w:val="00B627C0"/>
    <w:rsid w:val="00B62DB9"/>
    <w:rsid w:val="00B634B2"/>
    <w:rsid w:val="00B65182"/>
    <w:rsid w:val="00B65B5D"/>
    <w:rsid w:val="00B65CBE"/>
    <w:rsid w:val="00B66AD7"/>
    <w:rsid w:val="00B6708C"/>
    <w:rsid w:val="00B6760E"/>
    <w:rsid w:val="00B7166D"/>
    <w:rsid w:val="00B720AB"/>
    <w:rsid w:val="00B7234C"/>
    <w:rsid w:val="00B753B1"/>
    <w:rsid w:val="00B77D28"/>
    <w:rsid w:val="00B82B80"/>
    <w:rsid w:val="00B84615"/>
    <w:rsid w:val="00B86EDC"/>
    <w:rsid w:val="00B91B82"/>
    <w:rsid w:val="00BA04E8"/>
    <w:rsid w:val="00BA0C0B"/>
    <w:rsid w:val="00BA0C5B"/>
    <w:rsid w:val="00BA1564"/>
    <w:rsid w:val="00BA15BA"/>
    <w:rsid w:val="00BA1656"/>
    <w:rsid w:val="00BA3293"/>
    <w:rsid w:val="00BA48D7"/>
    <w:rsid w:val="00BA5C08"/>
    <w:rsid w:val="00BA5DA9"/>
    <w:rsid w:val="00BA6BD5"/>
    <w:rsid w:val="00BA72BC"/>
    <w:rsid w:val="00BA75D8"/>
    <w:rsid w:val="00BB184C"/>
    <w:rsid w:val="00BB1B3F"/>
    <w:rsid w:val="00BB1E4E"/>
    <w:rsid w:val="00BB2219"/>
    <w:rsid w:val="00BB30F5"/>
    <w:rsid w:val="00BB5C98"/>
    <w:rsid w:val="00BB63AC"/>
    <w:rsid w:val="00BB64F8"/>
    <w:rsid w:val="00BB7740"/>
    <w:rsid w:val="00BC08E0"/>
    <w:rsid w:val="00BC2E07"/>
    <w:rsid w:val="00BC3C26"/>
    <w:rsid w:val="00BC3D99"/>
    <w:rsid w:val="00BC4EFC"/>
    <w:rsid w:val="00BC53D3"/>
    <w:rsid w:val="00BC58D8"/>
    <w:rsid w:val="00BC5C5F"/>
    <w:rsid w:val="00BC6094"/>
    <w:rsid w:val="00BC6806"/>
    <w:rsid w:val="00BD001B"/>
    <w:rsid w:val="00BD07E5"/>
    <w:rsid w:val="00BD10DA"/>
    <w:rsid w:val="00BD171C"/>
    <w:rsid w:val="00BD24B8"/>
    <w:rsid w:val="00BD72B1"/>
    <w:rsid w:val="00BD7A28"/>
    <w:rsid w:val="00BE1D46"/>
    <w:rsid w:val="00BE3315"/>
    <w:rsid w:val="00BE36C4"/>
    <w:rsid w:val="00BE3876"/>
    <w:rsid w:val="00BE3E51"/>
    <w:rsid w:val="00BE6621"/>
    <w:rsid w:val="00BE7FBB"/>
    <w:rsid w:val="00BF233B"/>
    <w:rsid w:val="00BF3C3F"/>
    <w:rsid w:val="00BF5124"/>
    <w:rsid w:val="00BF7D77"/>
    <w:rsid w:val="00C00D41"/>
    <w:rsid w:val="00C00F3B"/>
    <w:rsid w:val="00C02E9E"/>
    <w:rsid w:val="00C03C8B"/>
    <w:rsid w:val="00C04BEA"/>
    <w:rsid w:val="00C07266"/>
    <w:rsid w:val="00C10986"/>
    <w:rsid w:val="00C12A89"/>
    <w:rsid w:val="00C12E4A"/>
    <w:rsid w:val="00C130D2"/>
    <w:rsid w:val="00C14109"/>
    <w:rsid w:val="00C15E73"/>
    <w:rsid w:val="00C17FEC"/>
    <w:rsid w:val="00C2062F"/>
    <w:rsid w:val="00C2135B"/>
    <w:rsid w:val="00C218F5"/>
    <w:rsid w:val="00C21ACF"/>
    <w:rsid w:val="00C22528"/>
    <w:rsid w:val="00C2299D"/>
    <w:rsid w:val="00C23019"/>
    <w:rsid w:val="00C23359"/>
    <w:rsid w:val="00C245DD"/>
    <w:rsid w:val="00C26246"/>
    <w:rsid w:val="00C30FEB"/>
    <w:rsid w:val="00C323DB"/>
    <w:rsid w:val="00C3299E"/>
    <w:rsid w:val="00C3451E"/>
    <w:rsid w:val="00C3782D"/>
    <w:rsid w:val="00C379D0"/>
    <w:rsid w:val="00C37A57"/>
    <w:rsid w:val="00C4143E"/>
    <w:rsid w:val="00C41470"/>
    <w:rsid w:val="00C41E7F"/>
    <w:rsid w:val="00C42D15"/>
    <w:rsid w:val="00C43365"/>
    <w:rsid w:val="00C44A16"/>
    <w:rsid w:val="00C45165"/>
    <w:rsid w:val="00C456E2"/>
    <w:rsid w:val="00C463A4"/>
    <w:rsid w:val="00C46790"/>
    <w:rsid w:val="00C467F1"/>
    <w:rsid w:val="00C5011D"/>
    <w:rsid w:val="00C504B4"/>
    <w:rsid w:val="00C51144"/>
    <w:rsid w:val="00C54A1E"/>
    <w:rsid w:val="00C554E2"/>
    <w:rsid w:val="00C57722"/>
    <w:rsid w:val="00C60BC8"/>
    <w:rsid w:val="00C617AC"/>
    <w:rsid w:val="00C63084"/>
    <w:rsid w:val="00C6315E"/>
    <w:rsid w:val="00C6455A"/>
    <w:rsid w:val="00C65789"/>
    <w:rsid w:val="00C7131E"/>
    <w:rsid w:val="00C714A9"/>
    <w:rsid w:val="00C73957"/>
    <w:rsid w:val="00C74381"/>
    <w:rsid w:val="00C74733"/>
    <w:rsid w:val="00C74E1C"/>
    <w:rsid w:val="00C7630C"/>
    <w:rsid w:val="00C80A0A"/>
    <w:rsid w:val="00C826FA"/>
    <w:rsid w:val="00C829BC"/>
    <w:rsid w:val="00C830F7"/>
    <w:rsid w:val="00C86613"/>
    <w:rsid w:val="00C8673D"/>
    <w:rsid w:val="00C8696D"/>
    <w:rsid w:val="00C878A9"/>
    <w:rsid w:val="00C92676"/>
    <w:rsid w:val="00C9368C"/>
    <w:rsid w:val="00C94DA1"/>
    <w:rsid w:val="00C95065"/>
    <w:rsid w:val="00C96686"/>
    <w:rsid w:val="00CA0AD7"/>
    <w:rsid w:val="00CA24C0"/>
    <w:rsid w:val="00CA2531"/>
    <w:rsid w:val="00CA58FF"/>
    <w:rsid w:val="00CA5A0C"/>
    <w:rsid w:val="00CA697A"/>
    <w:rsid w:val="00CA7D1D"/>
    <w:rsid w:val="00CA7DAF"/>
    <w:rsid w:val="00CB09D3"/>
    <w:rsid w:val="00CB0B28"/>
    <w:rsid w:val="00CB2649"/>
    <w:rsid w:val="00CB2747"/>
    <w:rsid w:val="00CB343F"/>
    <w:rsid w:val="00CB3B00"/>
    <w:rsid w:val="00CB524F"/>
    <w:rsid w:val="00CB5EF8"/>
    <w:rsid w:val="00CB665B"/>
    <w:rsid w:val="00CB75E3"/>
    <w:rsid w:val="00CB7F1C"/>
    <w:rsid w:val="00CC09CD"/>
    <w:rsid w:val="00CC09EE"/>
    <w:rsid w:val="00CC2397"/>
    <w:rsid w:val="00CC2851"/>
    <w:rsid w:val="00CC2B18"/>
    <w:rsid w:val="00CC2D64"/>
    <w:rsid w:val="00CC482E"/>
    <w:rsid w:val="00CC58D4"/>
    <w:rsid w:val="00CC68CF"/>
    <w:rsid w:val="00CC6CF9"/>
    <w:rsid w:val="00CC7F51"/>
    <w:rsid w:val="00CD19C6"/>
    <w:rsid w:val="00CD2653"/>
    <w:rsid w:val="00CD2DC1"/>
    <w:rsid w:val="00CD41AD"/>
    <w:rsid w:val="00CD685A"/>
    <w:rsid w:val="00CD6E8D"/>
    <w:rsid w:val="00CD7D10"/>
    <w:rsid w:val="00CE0C9F"/>
    <w:rsid w:val="00CE1F6B"/>
    <w:rsid w:val="00CE25E5"/>
    <w:rsid w:val="00CE2635"/>
    <w:rsid w:val="00CE2D98"/>
    <w:rsid w:val="00CE3225"/>
    <w:rsid w:val="00CE3B60"/>
    <w:rsid w:val="00CE62A9"/>
    <w:rsid w:val="00CF109D"/>
    <w:rsid w:val="00CF3771"/>
    <w:rsid w:val="00CF3C63"/>
    <w:rsid w:val="00CF505B"/>
    <w:rsid w:val="00CF6A1C"/>
    <w:rsid w:val="00D017E0"/>
    <w:rsid w:val="00D04B1D"/>
    <w:rsid w:val="00D0501F"/>
    <w:rsid w:val="00D05CB1"/>
    <w:rsid w:val="00D06280"/>
    <w:rsid w:val="00D1106A"/>
    <w:rsid w:val="00D11A25"/>
    <w:rsid w:val="00D12091"/>
    <w:rsid w:val="00D127DD"/>
    <w:rsid w:val="00D1391F"/>
    <w:rsid w:val="00D144C8"/>
    <w:rsid w:val="00D15ADF"/>
    <w:rsid w:val="00D15B01"/>
    <w:rsid w:val="00D17DE5"/>
    <w:rsid w:val="00D2162A"/>
    <w:rsid w:val="00D21FF6"/>
    <w:rsid w:val="00D22779"/>
    <w:rsid w:val="00D2382E"/>
    <w:rsid w:val="00D2430F"/>
    <w:rsid w:val="00D24A69"/>
    <w:rsid w:val="00D25028"/>
    <w:rsid w:val="00D302A7"/>
    <w:rsid w:val="00D30B90"/>
    <w:rsid w:val="00D311FD"/>
    <w:rsid w:val="00D31E26"/>
    <w:rsid w:val="00D326EB"/>
    <w:rsid w:val="00D33A4D"/>
    <w:rsid w:val="00D34D32"/>
    <w:rsid w:val="00D35925"/>
    <w:rsid w:val="00D36BBA"/>
    <w:rsid w:val="00D379C8"/>
    <w:rsid w:val="00D4307F"/>
    <w:rsid w:val="00D44693"/>
    <w:rsid w:val="00D47C92"/>
    <w:rsid w:val="00D50202"/>
    <w:rsid w:val="00D5116B"/>
    <w:rsid w:val="00D5439F"/>
    <w:rsid w:val="00D55C88"/>
    <w:rsid w:val="00D5638C"/>
    <w:rsid w:val="00D5739B"/>
    <w:rsid w:val="00D57521"/>
    <w:rsid w:val="00D575CA"/>
    <w:rsid w:val="00D57A81"/>
    <w:rsid w:val="00D60EC8"/>
    <w:rsid w:val="00D6143E"/>
    <w:rsid w:val="00D62D20"/>
    <w:rsid w:val="00D62E3B"/>
    <w:rsid w:val="00D63F15"/>
    <w:rsid w:val="00D644D5"/>
    <w:rsid w:val="00D6500D"/>
    <w:rsid w:val="00D65872"/>
    <w:rsid w:val="00D6710F"/>
    <w:rsid w:val="00D678DD"/>
    <w:rsid w:val="00D67B16"/>
    <w:rsid w:val="00D70B01"/>
    <w:rsid w:val="00D71F0C"/>
    <w:rsid w:val="00D729E1"/>
    <w:rsid w:val="00D72B96"/>
    <w:rsid w:val="00D73EAE"/>
    <w:rsid w:val="00D73F32"/>
    <w:rsid w:val="00D760CE"/>
    <w:rsid w:val="00D761B7"/>
    <w:rsid w:val="00D76F5D"/>
    <w:rsid w:val="00D81B31"/>
    <w:rsid w:val="00D82B7D"/>
    <w:rsid w:val="00D84786"/>
    <w:rsid w:val="00D847AD"/>
    <w:rsid w:val="00D84823"/>
    <w:rsid w:val="00D8763E"/>
    <w:rsid w:val="00D8769E"/>
    <w:rsid w:val="00D9015B"/>
    <w:rsid w:val="00D937CE"/>
    <w:rsid w:val="00D942A0"/>
    <w:rsid w:val="00D968AB"/>
    <w:rsid w:val="00D96FEC"/>
    <w:rsid w:val="00D97116"/>
    <w:rsid w:val="00D97D7A"/>
    <w:rsid w:val="00DA17FE"/>
    <w:rsid w:val="00DA27FF"/>
    <w:rsid w:val="00DA2FF1"/>
    <w:rsid w:val="00DA3B20"/>
    <w:rsid w:val="00DA53EE"/>
    <w:rsid w:val="00DA5941"/>
    <w:rsid w:val="00DB0921"/>
    <w:rsid w:val="00DB2180"/>
    <w:rsid w:val="00DB2875"/>
    <w:rsid w:val="00DB38E0"/>
    <w:rsid w:val="00DB4286"/>
    <w:rsid w:val="00DB5522"/>
    <w:rsid w:val="00DB5D4A"/>
    <w:rsid w:val="00DB79F7"/>
    <w:rsid w:val="00DC028F"/>
    <w:rsid w:val="00DC18DF"/>
    <w:rsid w:val="00DC2710"/>
    <w:rsid w:val="00DC2863"/>
    <w:rsid w:val="00DC3100"/>
    <w:rsid w:val="00DC36E0"/>
    <w:rsid w:val="00DC45B1"/>
    <w:rsid w:val="00DC5988"/>
    <w:rsid w:val="00DC59ED"/>
    <w:rsid w:val="00DC70C6"/>
    <w:rsid w:val="00DD0F5A"/>
    <w:rsid w:val="00DD113D"/>
    <w:rsid w:val="00DD205A"/>
    <w:rsid w:val="00DD4EA1"/>
    <w:rsid w:val="00DD582D"/>
    <w:rsid w:val="00DD71D1"/>
    <w:rsid w:val="00DE08D2"/>
    <w:rsid w:val="00DE1020"/>
    <w:rsid w:val="00DE1888"/>
    <w:rsid w:val="00DE1D1F"/>
    <w:rsid w:val="00DE364B"/>
    <w:rsid w:val="00DE3EA1"/>
    <w:rsid w:val="00DE4DDF"/>
    <w:rsid w:val="00DE6908"/>
    <w:rsid w:val="00DE741E"/>
    <w:rsid w:val="00DE7EAD"/>
    <w:rsid w:val="00DF2E38"/>
    <w:rsid w:val="00DF37C9"/>
    <w:rsid w:val="00DF7FD2"/>
    <w:rsid w:val="00E00AE1"/>
    <w:rsid w:val="00E01169"/>
    <w:rsid w:val="00E020E6"/>
    <w:rsid w:val="00E045BE"/>
    <w:rsid w:val="00E04A5D"/>
    <w:rsid w:val="00E05A4D"/>
    <w:rsid w:val="00E076B4"/>
    <w:rsid w:val="00E07DAF"/>
    <w:rsid w:val="00E109C4"/>
    <w:rsid w:val="00E11E0C"/>
    <w:rsid w:val="00E13105"/>
    <w:rsid w:val="00E1495E"/>
    <w:rsid w:val="00E14F25"/>
    <w:rsid w:val="00E15E5F"/>
    <w:rsid w:val="00E1609B"/>
    <w:rsid w:val="00E1671D"/>
    <w:rsid w:val="00E23FD7"/>
    <w:rsid w:val="00E253F2"/>
    <w:rsid w:val="00E256C2"/>
    <w:rsid w:val="00E25A94"/>
    <w:rsid w:val="00E25E12"/>
    <w:rsid w:val="00E2651E"/>
    <w:rsid w:val="00E26B49"/>
    <w:rsid w:val="00E31D7E"/>
    <w:rsid w:val="00E32F9E"/>
    <w:rsid w:val="00E334C4"/>
    <w:rsid w:val="00E33704"/>
    <w:rsid w:val="00E33FA3"/>
    <w:rsid w:val="00E35726"/>
    <w:rsid w:val="00E418F7"/>
    <w:rsid w:val="00E41FE6"/>
    <w:rsid w:val="00E44B9A"/>
    <w:rsid w:val="00E459D2"/>
    <w:rsid w:val="00E46C48"/>
    <w:rsid w:val="00E46FA9"/>
    <w:rsid w:val="00E47445"/>
    <w:rsid w:val="00E475C5"/>
    <w:rsid w:val="00E47C11"/>
    <w:rsid w:val="00E506D3"/>
    <w:rsid w:val="00E50C69"/>
    <w:rsid w:val="00E53DBB"/>
    <w:rsid w:val="00E5639A"/>
    <w:rsid w:val="00E572FA"/>
    <w:rsid w:val="00E57301"/>
    <w:rsid w:val="00E578EE"/>
    <w:rsid w:val="00E57FC3"/>
    <w:rsid w:val="00E61224"/>
    <w:rsid w:val="00E62C2C"/>
    <w:rsid w:val="00E632A0"/>
    <w:rsid w:val="00E64983"/>
    <w:rsid w:val="00E65F78"/>
    <w:rsid w:val="00E66C20"/>
    <w:rsid w:val="00E66EC1"/>
    <w:rsid w:val="00E67902"/>
    <w:rsid w:val="00E7078B"/>
    <w:rsid w:val="00E711F0"/>
    <w:rsid w:val="00E71546"/>
    <w:rsid w:val="00E71A23"/>
    <w:rsid w:val="00E71CC3"/>
    <w:rsid w:val="00E722A8"/>
    <w:rsid w:val="00E72C61"/>
    <w:rsid w:val="00E73EE8"/>
    <w:rsid w:val="00E742B7"/>
    <w:rsid w:val="00E74AD2"/>
    <w:rsid w:val="00E75839"/>
    <w:rsid w:val="00E77683"/>
    <w:rsid w:val="00E77C81"/>
    <w:rsid w:val="00E80914"/>
    <w:rsid w:val="00E80B5B"/>
    <w:rsid w:val="00E85304"/>
    <w:rsid w:val="00E857CB"/>
    <w:rsid w:val="00E863DE"/>
    <w:rsid w:val="00E86D01"/>
    <w:rsid w:val="00E875AB"/>
    <w:rsid w:val="00E9201D"/>
    <w:rsid w:val="00E920BC"/>
    <w:rsid w:val="00E93136"/>
    <w:rsid w:val="00E932D1"/>
    <w:rsid w:val="00E934E6"/>
    <w:rsid w:val="00E945E9"/>
    <w:rsid w:val="00E961E8"/>
    <w:rsid w:val="00E9666D"/>
    <w:rsid w:val="00E96809"/>
    <w:rsid w:val="00E96B9C"/>
    <w:rsid w:val="00E96BC0"/>
    <w:rsid w:val="00E9750C"/>
    <w:rsid w:val="00EA18CC"/>
    <w:rsid w:val="00EA6319"/>
    <w:rsid w:val="00EA7CD8"/>
    <w:rsid w:val="00EB1C9A"/>
    <w:rsid w:val="00EB290E"/>
    <w:rsid w:val="00EB3B99"/>
    <w:rsid w:val="00EB4700"/>
    <w:rsid w:val="00EB5C90"/>
    <w:rsid w:val="00EB6648"/>
    <w:rsid w:val="00EB6F27"/>
    <w:rsid w:val="00EB7AE0"/>
    <w:rsid w:val="00EC203E"/>
    <w:rsid w:val="00EC248D"/>
    <w:rsid w:val="00EC2927"/>
    <w:rsid w:val="00EC2F67"/>
    <w:rsid w:val="00EC3837"/>
    <w:rsid w:val="00EC3E50"/>
    <w:rsid w:val="00EC4FB5"/>
    <w:rsid w:val="00EC53B4"/>
    <w:rsid w:val="00EC77FD"/>
    <w:rsid w:val="00ED224C"/>
    <w:rsid w:val="00ED57A0"/>
    <w:rsid w:val="00ED69C2"/>
    <w:rsid w:val="00ED6A5F"/>
    <w:rsid w:val="00ED733F"/>
    <w:rsid w:val="00ED7DFB"/>
    <w:rsid w:val="00ED7F01"/>
    <w:rsid w:val="00EE2606"/>
    <w:rsid w:val="00EE2AB4"/>
    <w:rsid w:val="00EE2C88"/>
    <w:rsid w:val="00EE459A"/>
    <w:rsid w:val="00EE463B"/>
    <w:rsid w:val="00EE4B30"/>
    <w:rsid w:val="00EE6125"/>
    <w:rsid w:val="00EE7BDD"/>
    <w:rsid w:val="00EE7EAA"/>
    <w:rsid w:val="00EF3F65"/>
    <w:rsid w:val="00EF6630"/>
    <w:rsid w:val="00EF7094"/>
    <w:rsid w:val="00F04687"/>
    <w:rsid w:val="00F107B1"/>
    <w:rsid w:val="00F1196A"/>
    <w:rsid w:val="00F127A4"/>
    <w:rsid w:val="00F1458B"/>
    <w:rsid w:val="00F148CE"/>
    <w:rsid w:val="00F1549D"/>
    <w:rsid w:val="00F17A04"/>
    <w:rsid w:val="00F2109F"/>
    <w:rsid w:val="00F23189"/>
    <w:rsid w:val="00F24698"/>
    <w:rsid w:val="00F25214"/>
    <w:rsid w:val="00F261C2"/>
    <w:rsid w:val="00F263E0"/>
    <w:rsid w:val="00F27D37"/>
    <w:rsid w:val="00F27F09"/>
    <w:rsid w:val="00F3424C"/>
    <w:rsid w:val="00F34AC3"/>
    <w:rsid w:val="00F35CEB"/>
    <w:rsid w:val="00F3685E"/>
    <w:rsid w:val="00F378E4"/>
    <w:rsid w:val="00F4326E"/>
    <w:rsid w:val="00F43DDE"/>
    <w:rsid w:val="00F44C27"/>
    <w:rsid w:val="00F45A9B"/>
    <w:rsid w:val="00F5021C"/>
    <w:rsid w:val="00F52557"/>
    <w:rsid w:val="00F536F6"/>
    <w:rsid w:val="00F53D53"/>
    <w:rsid w:val="00F566D7"/>
    <w:rsid w:val="00F56A1B"/>
    <w:rsid w:val="00F578F2"/>
    <w:rsid w:val="00F57F92"/>
    <w:rsid w:val="00F61BD0"/>
    <w:rsid w:val="00F62329"/>
    <w:rsid w:val="00F625FC"/>
    <w:rsid w:val="00F62ABC"/>
    <w:rsid w:val="00F64DE8"/>
    <w:rsid w:val="00F651C6"/>
    <w:rsid w:val="00F701CC"/>
    <w:rsid w:val="00F72776"/>
    <w:rsid w:val="00F72929"/>
    <w:rsid w:val="00F72D0A"/>
    <w:rsid w:val="00F73407"/>
    <w:rsid w:val="00F74F28"/>
    <w:rsid w:val="00F760B8"/>
    <w:rsid w:val="00F80245"/>
    <w:rsid w:val="00F80C4A"/>
    <w:rsid w:val="00F80D5C"/>
    <w:rsid w:val="00F80DCC"/>
    <w:rsid w:val="00F827D3"/>
    <w:rsid w:val="00F83072"/>
    <w:rsid w:val="00F834E9"/>
    <w:rsid w:val="00F83E0A"/>
    <w:rsid w:val="00F843DC"/>
    <w:rsid w:val="00F85BF9"/>
    <w:rsid w:val="00F86F3D"/>
    <w:rsid w:val="00F8749F"/>
    <w:rsid w:val="00F908C4"/>
    <w:rsid w:val="00F90BC8"/>
    <w:rsid w:val="00F93258"/>
    <w:rsid w:val="00F942A1"/>
    <w:rsid w:val="00F96C63"/>
    <w:rsid w:val="00FA1ACF"/>
    <w:rsid w:val="00FA31DD"/>
    <w:rsid w:val="00FA62D5"/>
    <w:rsid w:val="00FA6B5B"/>
    <w:rsid w:val="00FA7DBA"/>
    <w:rsid w:val="00FB016A"/>
    <w:rsid w:val="00FB1615"/>
    <w:rsid w:val="00FB5DB5"/>
    <w:rsid w:val="00FB7229"/>
    <w:rsid w:val="00FC0174"/>
    <w:rsid w:val="00FC1242"/>
    <w:rsid w:val="00FC21D9"/>
    <w:rsid w:val="00FC3A3E"/>
    <w:rsid w:val="00FC3CE5"/>
    <w:rsid w:val="00FC4DEC"/>
    <w:rsid w:val="00FC562C"/>
    <w:rsid w:val="00FC6491"/>
    <w:rsid w:val="00FC7983"/>
    <w:rsid w:val="00FD18D0"/>
    <w:rsid w:val="00FD1E9C"/>
    <w:rsid w:val="00FD25E1"/>
    <w:rsid w:val="00FD2785"/>
    <w:rsid w:val="00FD55CB"/>
    <w:rsid w:val="00FD5760"/>
    <w:rsid w:val="00FD6369"/>
    <w:rsid w:val="00FD6C5C"/>
    <w:rsid w:val="00FE12CF"/>
    <w:rsid w:val="00FE195B"/>
    <w:rsid w:val="00FE358D"/>
    <w:rsid w:val="00FE3F74"/>
    <w:rsid w:val="00FE5F28"/>
    <w:rsid w:val="00FF18FC"/>
    <w:rsid w:val="00FF20D9"/>
    <w:rsid w:val="00FF27E1"/>
    <w:rsid w:val="00FF2BFB"/>
    <w:rsid w:val="00FF49C7"/>
    <w:rsid w:val="00FF541D"/>
    <w:rsid w:val="00FF5EED"/>
    <w:rsid w:val="00FF5FE4"/>
    <w:rsid w:val="00FF643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B4BE00"/>
  <w15:docId w15:val="{DFED4AB8-D8E1-4192-B483-917A808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07B"/>
  </w:style>
  <w:style w:type="paragraph" w:styleId="Footer">
    <w:name w:val="footer"/>
    <w:basedOn w:val="Normal"/>
    <w:link w:val="FooterChar"/>
    <w:uiPriority w:val="99"/>
    <w:unhideWhenUsed/>
    <w:rsid w:val="00B6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07B"/>
  </w:style>
  <w:style w:type="paragraph" w:styleId="ListParagraph">
    <w:name w:val="List Paragraph"/>
    <w:basedOn w:val="Normal"/>
    <w:uiPriority w:val="34"/>
    <w:qFormat/>
    <w:rsid w:val="00A370F7"/>
    <w:pPr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rsid w:val="00454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5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45456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B86ED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942A0"/>
  </w:style>
  <w:style w:type="character" w:customStyle="1" w:styleId="onecomwebmail-size">
    <w:name w:val="onecomwebmail-size"/>
    <w:basedOn w:val="DefaultParagraphFont"/>
    <w:rsid w:val="00931DC6"/>
  </w:style>
  <w:style w:type="character" w:customStyle="1" w:styleId="onecomwebmail-bumpedfont20">
    <w:name w:val="onecomwebmail-bumpedfont20"/>
    <w:basedOn w:val="DefaultParagraphFont"/>
    <w:rsid w:val="00DC36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87C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b/>
      <w:bCs/>
      <w:lang w:val="fr-BE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87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customStyle="1" w:styleId="onecomwebmail-msonormal">
    <w:name w:val="onecomwebmail-msonormal"/>
    <w:basedOn w:val="Normal"/>
    <w:rsid w:val="00AE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3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12" w:space="6" w:color="D3D3D3"/>
            <w:bottom w:val="none" w:sz="0" w:space="0" w:color="auto"/>
            <w:right w:val="none" w:sz="0" w:space="0" w:color="auto"/>
          </w:divBdr>
          <w:divsChild>
            <w:div w:id="8154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1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8742">
                              <w:blockQuote w:val="1"/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6" w:color="D3D3D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771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3" w:color="D3D3D3"/>
            <w:bottom w:val="none" w:sz="0" w:space="0" w:color="auto"/>
            <w:right w:val="none" w:sz="0" w:space="0" w:color="auto"/>
          </w:divBdr>
          <w:divsChild>
            <w:div w:id="14362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5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6" w:space="3" w:color="D3D3D3"/>
            <w:bottom w:val="none" w:sz="0" w:space="0" w:color="auto"/>
            <w:right w:val="none" w:sz="0" w:space="0" w:color="auto"/>
          </w:divBdr>
          <w:divsChild>
            <w:div w:id="5992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rlam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32%20498%20165%20001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84DF-47CA-47D4-9A17-9305582D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KDG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Helia-NB</dc:creator>
  <cp:lastModifiedBy>Helene Parker</cp:lastModifiedBy>
  <cp:revision>5</cp:revision>
  <cp:lastPrinted>2016-02-13T18:21:00Z</cp:lastPrinted>
  <dcterms:created xsi:type="dcterms:W3CDTF">2017-05-18T08:32:00Z</dcterms:created>
  <dcterms:modified xsi:type="dcterms:W3CDTF">2017-05-22T09:20:00Z</dcterms:modified>
</cp:coreProperties>
</file>